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CDCEAD" w14:textId="77777777" w:rsidR="00BC4E83" w:rsidRDefault="00BC4E83">
      <w:pPr>
        <w:jc w:val="center"/>
      </w:pPr>
      <w:bookmarkStart w:id="0" w:name="_GoBack"/>
      <w:bookmarkEnd w:id="0"/>
    </w:p>
    <w:p w14:paraId="6BB9E253" w14:textId="77777777" w:rsidR="00BC4E83" w:rsidRDefault="00BC4E83">
      <w:pPr>
        <w:jc w:val="center"/>
      </w:pPr>
    </w:p>
    <w:p w14:paraId="52E56223" w14:textId="77777777" w:rsidR="00BC4E83" w:rsidRDefault="00BC4E83">
      <w:pPr>
        <w:jc w:val="center"/>
      </w:pPr>
    </w:p>
    <w:p w14:paraId="5D5206E4" w14:textId="77777777" w:rsidR="00BC4E83" w:rsidRPr="00477899" w:rsidRDefault="00BC4E83">
      <w:pPr>
        <w:jc w:val="center"/>
        <w:rPr>
          <w:b/>
          <w:bCs/>
        </w:rPr>
      </w:pPr>
      <w:r w:rsidRPr="00477899">
        <w:rPr>
          <w:b/>
          <w:bCs/>
        </w:rPr>
        <w:t>ANEXO A - Ficha de Inscrição</w:t>
      </w:r>
    </w:p>
    <w:p w14:paraId="3A0FF5F2" w14:textId="77777777" w:rsidR="00BC4E83" w:rsidRDefault="00BC4E83">
      <w:pPr>
        <w:jc w:val="center"/>
      </w:pPr>
    </w:p>
    <w:tbl>
      <w:tblPr>
        <w:tblW w:w="89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183"/>
      </w:tblGrid>
      <w:tr w:rsidR="00BC4E83" w14:paraId="5630AD66" w14:textId="77777777" w:rsidTr="4BD9BC8B">
        <w:tc>
          <w:tcPr>
            <w:tcW w:w="8983" w:type="dxa"/>
            <w:gridSpan w:val="2"/>
            <w:shd w:val="clear" w:color="auto" w:fill="auto"/>
          </w:tcPr>
          <w:p w14:paraId="61829076" w14:textId="77777777" w:rsidR="00BC4E83" w:rsidRDefault="00851773" w:rsidP="00F97B15">
            <w:pPr>
              <w:jc w:val="center"/>
            </w:pPr>
            <w:r w:rsidRPr="00F97B15">
              <w:rPr>
                <w:noProof/>
                <w:sz w:val="20"/>
                <w:highlight w:val="yellow"/>
                <w:lang w:eastAsia="ja-JP"/>
              </w:rPr>
              <w:drawing>
                <wp:inline distT="0" distB="0" distL="0" distR="0" wp14:anchorId="6BC4261D" wp14:editId="07777777">
                  <wp:extent cx="2238375" cy="84772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E83" w14:paraId="1C8643A6" w14:textId="77777777" w:rsidTr="4BD9BC8B">
        <w:tc>
          <w:tcPr>
            <w:tcW w:w="8983" w:type="dxa"/>
            <w:gridSpan w:val="2"/>
            <w:shd w:val="clear" w:color="auto" w:fill="auto"/>
          </w:tcPr>
          <w:p w14:paraId="5D8EACF5" w14:textId="77777777" w:rsidR="00BC4E83" w:rsidRPr="00F97B15" w:rsidRDefault="00BC4E83" w:rsidP="00F97B15">
            <w:pPr>
              <w:jc w:val="center"/>
              <w:rPr>
                <w:b/>
                <w:bCs/>
              </w:rPr>
            </w:pPr>
            <w:r w:rsidRPr="00F97B15">
              <w:rPr>
                <w:b/>
                <w:bCs/>
              </w:rPr>
              <w:t>Ficha de Inscrição para Bolsa de Estudos PPGE FURB</w:t>
            </w:r>
            <w:r w:rsidR="00477899">
              <w:rPr>
                <w:b/>
                <w:bCs/>
              </w:rPr>
              <w:t xml:space="preserve"> - 2021</w:t>
            </w:r>
          </w:p>
          <w:p w14:paraId="2BA226A1" w14:textId="77777777" w:rsidR="00BC4E83" w:rsidRPr="00F97B15" w:rsidRDefault="00BC4E83" w:rsidP="00F97B15">
            <w:pPr>
              <w:jc w:val="center"/>
              <w:rPr>
                <w:b/>
                <w:bCs/>
              </w:rPr>
            </w:pPr>
          </w:p>
        </w:tc>
      </w:tr>
      <w:tr w:rsidR="00477899" w14:paraId="5445CB59" w14:textId="77777777" w:rsidTr="4BD9BC8B">
        <w:tc>
          <w:tcPr>
            <w:tcW w:w="1800" w:type="dxa"/>
            <w:shd w:val="clear" w:color="auto" w:fill="auto"/>
          </w:tcPr>
          <w:p w14:paraId="35D1196A" w14:textId="77777777" w:rsidR="00477899" w:rsidRPr="00F97B15" w:rsidRDefault="00477899" w:rsidP="00F97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7183" w:type="dxa"/>
            <w:shd w:val="clear" w:color="auto" w:fill="auto"/>
          </w:tcPr>
          <w:p w14:paraId="17AD93B2" w14:textId="77777777" w:rsidR="00477899" w:rsidRDefault="00477899" w:rsidP="00F97B15">
            <w:pPr>
              <w:jc w:val="center"/>
            </w:pPr>
          </w:p>
          <w:p w14:paraId="0DE4B5B7" w14:textId="77777777" w:rsidR="00477899" w:rsidRDefault="00477899" w:rsidP="00F97B15">
            <w:pPr>
              <w:jc w:val="center"/>
            </w:pPr>
          </w:p>
        </w:tc>
      </w:tr>
      <w:tr w:rsidR="00BC4E83" w14:paraId="6AD98170" w14:textId="77777777" w:rsidTr="4BD9BC8B">
        <w:tc>
          <w:tcPr>
            <w:tcW w:w="1800" w:type="dxa"/>
            <w:shd w:val="clear" w:color="auto" w:fill="auto"/>
          </w:tcPr>
          <w:p w14:paraId="7FCFC579" w14:textId="77777777" w:rsidR="00BC4E83" w:rsidRPr="00F97B15" w:rsidRDefault="00BC4E83" w:rsidP="00F97B15">
            <w:pPr>
              <w:jc w:val="center"/>
              <w:rPr>
                <w:b/>
                <w:bCs/>
              </w:rPr>
            </w:pPr>
            <w:r w:rsidRPr="00F97B15">
              <w:rPr>
                <w:b/>
                <w:bCs/>
              </w:rPr>
              <w:t>Curso</w:t>
            </w:r>
          </w:p>
        </w:tc>
        <w:tc>
          <w:tcPr>
            <w:tcW w:w="7183" w:type="dxa"/>
            <w:shd w:val="clear" w:color="auto" w:fill="auto"/>
          </w:tcPr>
          <w:p w14:paraId="145D34E8" w14:textId="77777777" w:rsidR="00BC4E83" w:rsidRDefault="00BC4E83" w:rsidP="00F97B15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mestrado            (     ) doutorado</w:t>
            </w:r>
          </w:p>
          <w:p w14:paraId="66204FF1" w14:textId="77777777" w:rsidR="00477899" w:rsidRDefault="00477899" w:rsidP="00F97B15">
            <w:pPr>
              <w:jc w:val="center"/>
            </w:pPr>
          </w:p>
        </w:tc>
      </w:tr>
      <w:tr w:rsidR="00BC709A" w14:paraId="092C8345" w14:textId="77777777" w:rsidTr="4BD9BC8B">
        <w:tc>
          <w:tcPr>
            <w:tcW w:w="1800" w:type="dxa"/>
            <w:shd w:val="clear" w:color="auto" w:fill="auto"/>
          </w:tcPr>
          <w:p w14:paraId="4FB4818F" w14:textId="77777777" w:rsidR="00BC709A" w:rsidRPr="007C3C08" w:rsidRDefault="00BC709A" w:rsidP="00F97B15">
            <w:pPr>
              <w:jc w:val="center"/>
              <w:rPr>
                <w:b/>
                <w:bCs/>
              </w:rPr>
            </w:pPr>
            <w:r w:rsidRPr="007C3C08">
              <w:rPr>
                <w:b/>
                <w:bCs/>
              </w:rPr>
              <w:t>Atuação profissional</w:t>
            </w:r>
          </w:p>
        </w:tc>
        <w:tc>
          <w:tcPr>
            <w:tcW w:w="7183" w:type="dxa"/>
            <w:shd w:val="clear" w:color="auto" w:fill="auto"/>
          </w:tcPr>
          <w:p w14:paraId="0A9D621B" w14:textId="77777777" w:rsidR="00BC709A" w:rsidRDefault="000F5329" w:rsidP="00F97B15">
            <w:pPr>
              <w:jc w:val="center"/>
            </w:pPr>
            <w:r w:rsidRPr="007C3C08">
              <w:t xml:space="preserve">Atua profissionalmente? </w:t>
            </w:r>
            <w:proofErr w:type="gramStart"/>
            <w:r w:rsidRPr="007C3C08">
              <w:t xml:space="preserve">(  </w:t>
            </w:r>
            <w:proofErr w:type="gramEnd"/>
            <w:r w:rsidRPr="007C3C08">
              <w:t xml:space="preserve"> ) sim    (   ) não</w:t>
            </w:r>
          </w:p>
          <w:p w14:paraId="1B9F2EF7" w14:textId="77777777" w:rsidR="000F5329" w:rsidRDefault="000F5329" w:rsidP="000F5329">
            <w:pPr>
              <w:jc w:val="center"/>
            </w:pPr>
            <w:r w:rsidRPr="007C3C08">
              <w:t xml:space="preserve">Se sim, quantas horas semanais? </w:t>
            </w:r>
            <w:r w:rsidR="007C3C08">
              <w:t>____________________________</w:t>
            </w:r>
          </w:p>
          <w:p w14:paraId="2DBF0D7D" w14:textId="77777777" w:rsidR="007C3C08" w:rsidRPr="007C3C08" w:rsidRDefault="007C3C08" w:rsidP="000F5329">
            <w:pPr>
              <w:jc w:val="center"/>
            </w:pPr>
          </w:p>
          <w:p w14:paraId="3BE8DD20" w14:textId="77777777" w:rsidR="000F5329" w:rsidRPr="007C3C08" w:rsidRDefault="000F5329" w:rsidP="000F5329">
            <w:pPr>
              <w:jc w:val="center"/>
            </w:pPr>
            <w:r w:rsidRPr="007C3C08">
              <w:t xml:space="preserve">Qual cargo </w:t>
            </w:r>
            <w:r w:rsidR="007C3C08" w:rsidRPr="007C3C08">
              <w:t>atual?</w:t>
            </w:r>
            <w:r w:rsidR="007C3C08">
              <w:t xml:space="preserve"> _______________________________+</w:t>
            </w:r>
          </w:p>
          <w:p w14:paraId="489C989D" w14:textId="77777777" w:rsidR="000F5329" w:rsidRPr="007C3C08" w:rsidRDefault="000F5329" w:rsidP="00F97B15">
            <w:pPr>
              <w:jc w:val="center"/>
            </w:pPr>
            <w:r w:rsidRPr="007C3C08">
              <w:t xml:space="preserve">Receberá afastamento total ou parcial do trabalho? </w:t>
            </w:r>
            <w:proofErr w:type="gramStart"/>
            <w:r w:rsidRPr="007C3C08">
              <w:t xml:space="preserve">(  </w:t>
            </w:r>
            <w:proofErr w:type="gramEnd"/>
            <w:r w:rsidRPr="007C3C08">
              <w:t xml:space="preserve"> ) sim   (   ) não</w:t>
            </w:r>
          </w:p>
          <w:p w14:paraId="6B62F1B3" w14:textId="77777777" w:rsidR="000F5329" w:rsidRPr="007C3C08" w:rsidRDefault="000F5329" w:rsidP="00F97B15">
            <w:pPr>
              <w:jc w:val="center"/>
            </w:pPr>
          </w:p>
        </w:tc>
      </w:tr>
      <w:tr w:rsidR="00BC4E83" w14:paraId="70C2AA38" w14:textId="77777777" w:rsidTr="4BD9BC8B">
        <w:tc>
          <w:tcPr>
            <w:tcW w:w="1800" w:type="dxa"/>
            <w:shd w:val="clear" w:color="auto" w:fill="auto"/>
          </w:tcPr>
          <w:p w14:paraId="02F2C34E" w14:textId="77777777" w:rsidR="00477899" w:rsidRDefault="00477899" w:rsidP="00F97B15">
            <w:pPr>
              <w:jc w:val="center"/>
            </w:pPr>
          </w:p>
          <w:p w14:paraId="7C82B79E" w14:textId="77777777" w:rsidR="00BC4E83" w:rsidRPr="00477899" w:rsidRDefault="00477899" w:rsidP="00F97B15">
            <w:pPr>
              <w:jc w:val="center"/>
              <w:rPr>
                <w:b/>
                <w:bCs/>
              </w:rPr>
            </w:pPr>
            <w:r w:rsidRPr="00477899">
              <w:rPr>
                <w:b/>
                <w:bCs/>
              </w:rPr>
              <w:t>Bolsa</w:t>
            </w:r>
            <w:r w:rsidR="00993E6B">
              <w:rPr>
                <w:b/>
                <w:bCs/>
              </w:rPr>
              <w:t>(</w:t>
            </w:r>
            <w:r w:rsidR="00590DC4">
              <w:rPr>
                <w:b/>
                <w:bCs/>
              </w:rPr>
              <w:t>s</w:t>
            </w:r>
            <w:r w:rsidR="00993E6B">
              <w:rPr>
                <w:b/>
                <w:bCs/>
              </w:rPr>
              <w:t>)</w:t>
            </w:r>
          </w:p>
          <w:p w14:paraId="680A4E5D" w14:textId="77777777" w:rsidR="00477899" w:rsidRDefault="00477899" w:rsidP="00477899"/>
        </w:tc>
        <w:tc>
          <w:tcPr>
            <w:tcW w:w="7183" w:type="dxa"/>
            <w:shd w:val="clear" w:color="auto" w:fill="auto"/>
          </w:tcPr>
          <w:p w14:paraId="48DC197B" w14:textId="77777777" w:rsidR="00BC4E83" w:rsidRPr="00D27179" w:rsidRDefault="00477899" w:rsidP="00477899">
            <w:pPr>
              <w:rPr>
                <w:color w:val="000000"/>
              </w:rPr>
            </w:pPr>
            <w:proofErr w:type="gramStart"/>
            <w:r w:rsidRPr="00D27179">
              <w:rPr>
                <w:color w:val="000000"/>
              </w:rPr>
              <w:t xml:space="preserve">(  </w:t>
            </w:r>
            <w:proofErr w:type="gramEnd"/>
            <w:r w:rsidRPr="00D27179">
              <w:rPr>
                <w:color w:val="000000"/>
              </w:rPr>
              <w:t xml:space="preserve">    ) Bolsa CAPES </w:t>
            </w:r>
          </w:p>
          <w:p w14:paraId="79994725" w14:textId="77777777" w:rsidR="00477899" w:rsidRPr="00D27179" w:rsidRDefault="00477899" w:rsidP="00477899">
            <w:pPr>
              <w:rPr>
                <w:color w:val="000000"/>
              </w:rPr>
            </w:pPr>
            <w:proofErr w:type="gramStart"/>
            <w:r w:rsidRPr="00D27179">
              <w:rPr>
                <w:color w:val="000000"/>
              </w:rPr>
              <w:t xml:space="preserve">(  </w:t>
            </w:r>
            <w:proofErr w:type="gramEnd"/>
            <w:r w:rsidRPr="00D27179">
              <w:rPr>
                <w:color w:val="000000"/>
              </w:rPr>
              <w:t xml:space="preserve">    ) Bolsa FURB</w:t>
            </w:r>
          </w:p>
          <w:p w14:paraId="7A6E6D5A" w14:textId="77777777" w:rsidR="00993E6B" w:rsidRPr="00D27179" w:rsidRDefault="00993E6B" w:rsidP="00993E6B">
            <w:pPr>
              <w:rPr>
                <w:color w:val="000000"/>
              </w:rPr>
            </w:pPr>
            <w:proofErr w:type="gramStart"/>
            <w:r w:rsidRPr="00D27179">
              <w:rPr>
                <w:color w:val="000000"/>
              </w:rPr>
              <w:t xml:space="preserve">(  </w:t>
            </w:r>
            <w:proofErr w:type="gramEnd"/>
            <w:r w:rsidRPr="00D27179">
              <w:rPr>
                <w:color w:val="000000"/>
              </w:rPr>
              <w:t xml:space="preserve">     ) Bolsa FAPESC</w:t>
            </w:r>
          </w:p>
          <w:p w14:paraId="3C1E3A54" w14:textId="77777777" w:rsidR="00477899" w:rsidRPr="00D27179" w:rsidRDefault="00477899" w:rsidP="00477899">
            <w:pPr>
              <w:rPr>
                <w:color w:val="000000"/>
              </w:rPr>
            </w:pPr>
            <w:proofErr w:type="gramStart"/>
            <w:r w:rsidRPr="00D27179">
              <w:rPr>
                <w:color w:val="000000"/>
              </w:rPr>
              <w:t xml:space="preserve">(  </w:t>
            </w:r>
            <w:proofErr w:type="gramEnd"/>
            <w:r w:rsidRPr="00D27179">
              <w:rPr>
                <w:color w:val="000000"/>
              </w:rPr>
              <w:t xml:space="preserve">    ) Bolsa CAPES ou Bolsa FURB </w:t>
            </w:r>
            <w:r w:rsidR="00993E6B" w:rsidRPr="00D27179">
              <w:rPr>
                <w:color w:val="000000"/>
              </w:rPr>
              <w:t>ou Bolsa FAPESC</w:t>
            </w:r>
          </w:p>
          <w:p w14:paraId="19219836" w14:textId="77777777" w:rsidR="00477899" w:rsidRDefault="00477899" w:rsidP="00993E6B"/>
        </w:tc>
      </w:tr>
      <w:tr w:rsidR="00BC709A" w14:paraId="30494881" w14:textId="77777777" w:rsidTr="4BD9BC8B">
        <w:tc>
          <w:tcPr>
            <w:tcW w:w="1800" w:type="dxa"/>
            <w:shd w:val="clear" w:color="auto" w:fill="auto"/>
          </w:tcPr>
          <w:p w14:paraId="6F5F37BB" w14:textId="77777777" w:rsidR="00BC709A" w:rsidRPr="007C3C08" w:rsidRDefault="00BC709A" w:rsidP="00F97B15">
            <w:pPr>
              <w:jc w:val="center"/>
              <w:rPr>
                <w:b/>
                <w:bCs/>
              </w:rPr>
            </w:pPr>
            <w:r w:rsidRPr="007C3C08">
              <w:rPr>
                <w:b/>
                <w:bCs/>
              </w:rPr>
              <w:t>Justificativa</w:t>
            </w:r>
            <w:r w:rsidR="000F5329" w:rsidRPr="007C3C08">
              <w:rPr>
                <w:b/>
                <w:bCs/>
              </w:rPr>
              <w:t xml:space="preserve"> para bolsa</w:t>
            </w:r>
          </w:p>
        </w:tc>
        <w:tc>
          <w:tcPr>
            <w:tcW w:w="7183" w:type="dxa"/>
            <w:shd w:val="clear" w:color="auto" w:fill="auto"/>
          </w:tcPr>
          <w:p w14:paraId="1E77E3C7" w14:textId="77777777" w:rsidR="00BC709A" w:rsidRDefault="00BC709A" w:rsidP="00477899">
            <w:r w:rsidRPr="007C3C08">
              <w:t>Por que você tem interesse pela bolsa?</w:t>
            </w:r>
          </w:p>
          <w:p w14:paraId="296FEF7D" w14:textId="77777777" w:rsidR="007C3C08" w:rsidRDefault="007C3C08" w:rsidP="00477899"/>
          <w:p w14:paraId="7194DBDC" w14:textId="77777777" w:rsidR="007C3C08" w:rsidRDefault="007C3C08" w:rsidP="00477899"/>
          <w:p w14:paraId="48A21919" w14:textId="77777777" w:rsidR="00BC709A" w:rsidRPr="007C3C08" w:rsidRDefault="00BC709A" w:rsidP="00477899"/>
        </w:tc>
      </w:tr>
      <w:tr w:rsidR="44317BC5" w14:paraId="171DC16F" w14:textId="77777777" w:rsidTr="4BD9BC8B">
        <w:tc>
          <w:tcPr>
            <w:tcW w:w="1800" w:type="dxa"/>
            <w:shd w:val="clear" w:color="auto" w:fill="auto"/>
          </w:tcPr>
          <w:p w14:paraId="2B62C3FD" w14:textId="5D76827F" w:rsidR="42F7AFB7" w:rsidRDefault="1F63AAE0" w:rsidP="44317BC5">
            <w:pPr>
              <w:jc w:val="center"/>
              <w:rPr>
                <w:b/>
                <w:bCs/>
              </w:rPr>
            </w:pPr>
            <w:r w:rsidRPr="4BD9BC8B">
              <w:rPr>
                <w:b/>
                <w:bCs/>
              </w:rPr>
              <w:t>Carga horária para cumprimento da bolsa</w:t>
            </w:r>
            <w:r w:rsidR="23A64A6D" w:rsidRPr="4BD9BC8B">
              <w:rPr>
                <w:b/>
                <w:bCs/>
              </w:rPr>
              <w:t xml:space="preserve"> (cf.</w:t>
            </w:r>
            <w:r w:rsidR="74FC88F2" w:rsidRPr="4BD9BC8B">
              <w:rPr>
                <w:b/>
                <w:bCs/>
              </w:rPr>
              <w:t xml:space="preserve"> Resoluçõe</w:t>
            </w:r>
            <w:r w:rsidR="00EA59BD">
              <w:rPr>
                <w:b/>
                <w:bCs/>
              </w:rPr>
              <w:t>s</w:t>
            </w:r>
            <w:r w:rsidR="74FC88F2" w:rsidRPr="4BD9BC8B">
              <w:rPr>
                <w:b/>
                <w:bCs/>
              </w:rPr>
              <w:t>)</w:t>
            </w:r>
          </w:p>
        </w:tc>
        <w:tc>
          <w:tcPr>
            <w:tcW w:w="7183" w:type="dxa"/>
            <w:shd w:val="clear" w:color="auto" w:fill="auto"/>
          </w:tcPr>
          <w:p w14:paraId="626F43E8" w14:textId="44DD6DF0" w:rsidR="42F7AFB7" w:rsidRDefault="1F63AAE0" w:rsidP="44317BC5">
            <w:pPr>
              <w:jc w:val="center"/>
            </w:pPr>
            <w:proofErr w:type="gramStart"/>
            <w:r w:rsidRPr="4BD9BC8B">
              <w:t xml:space="preserve">(  </w:t>
            </w:r>
            <w:proofErr w:type="gramEnd"/>
            <w:r w:rsidRPr="4BD9BC8B">
              <w:t xml:space="preserve"> ) </w:t>
            </w:r>
            <w:r w:rsidR="188E4BD2" w:rsidRPr="4BD9BC8B">
              <w:t>integral (</w:t>
            </w:r>
            <w:r w:rsidR="00526ED2">
              <w:t>32h ou cf. Resoluções e regulamentos</w:t>
            </w:r>
            <w:r w:rsidR="188E4BD2" w:rsidRPr="4BD9BC8B">
              <w:t>)</w:t>
            </w:r>
          </w:p>
          <w:p w14:paraId="1F6AE451" w14:textId="6DCFEE33" w:rsidR="44317BC5" w:rsidRDefault="44317BC5" w:rsidP="44317BC5">
            <w:pPr>
              <w:jc w:val="center"/>
            </w:pPr>
          </w:p>
          <w:p w14:paraId="5CB9F54F" w14:textId="49950C75" w:rsidR="42F7AFB7" w:rsidRDefault="1F63AAE0" w:rsidP="44317BC5">
            <w:pPr>
              <w:jc w:val="center"/>
            </w:pPr>
            <w:proofErr w:type="gramStart"/>
            <w:r w:rsidRPr="4BD9BC8B">
              <w:t xml:space="preserve">(  </w:t>
            </w:r>
            <w:proofErr w:type="gramEnd"/>
            <w:r w:rsidRPr="4BD9BC8B">
              <w:t xml:space="preserve"> ) </w:t>
            </w:r>
            <w:r w:rsidR="2C1F85FB" w:rsidRPr="4BD9BC8B">
              <w:t>parcial (</w:t>
            </w:r>
            <w:r w:rsidRPr="4BD9BC8B">
              <w:t>20h</w:t>
            </w:r>
            <w:r w:rsidR="00526ED2">
              <w:t xml:space="preserve"> ou cf. resoluções</w:t>
            </w:r>
            <w:r w:rsidR="1346B283" w:rsidRPr="4BD9BC8B">
              <w:t>)</w:t>
            </w:r>
          </w:p>
        </w:tc>
      </w:tr>
      <w:tr w:rsidR="00BC4E83" w14:paraId="3679A478" w14:textId="77777777" w:rsidTr="4BD9BC8B">
        <w:tc>
          <w:tcPr>
            <w:tcW w:w="1800" w:type="dxa"/>
            <w:shd w:val="clear" w:color="auto" w:fill="auto"/>
          </w:tcPr>
          <w:p w14:paraId="3D3B212D" w14:textId="77777777" w:rsidR="00BC4E83" w:rsidRPr="00477899" w:rsidRDefault="00477899" w:rsidP="44317BC5">
            <w:pPr>
              <w:jc w:val="center"/>
              <w:rPr>
                <w:b/>
                <w:bCs/>
              </w:rPr>
            </w:pPr>
            <w:r w:rsidRPr="44317BC5">
              <w:rPr>
                <w:b/>
                <w:bCs/>
              </w:rPr>
              <w:t xml:space="preserve">Egresso </w:t>
            </w:r>
          </w:p>
        </w:tc>
        <w:tc>
          <w:tcPr>
            <w:tcW w:w="7183" w:type="dxa"/>
            <w:shd w:val="clear" w:color="auto" w:fill="auto"/>
          </w:tcPr>
          <w:p w14:paraId="5AD64DF9" w14:textId="77777777" w:rsidR="00BC4E83" w:rsidRDefault="00477899" w:rsidP="44317BC5">
            <w:pPr>
              <w:jc w:val="center"/>
            </w:pPr>
            <w:proofErr w:type="gramStart"/>
            <w:r w:rsidRPr="44317BC5">
              <w:t xml:space="preserve">(  </w:t>
            </w:r>
            <w:proofErr w:type="gramEnd"/>
            <w:r w:rsidRPr="44317BC5">
              <w:t xml:space="preserve">    ) FURB    (       ) Outra Instituição de Ensino Superior</w:t>
            </w:r>
          </w:p>
          <w:p w14:paraId="6BD18F9B" w14:textId="77777777" w:rsidR="00477899" w:rsidRDefault="00477899" w:rsidP="44317BC5">
            <w:pPr>
              <w:jc w:val="center"/>
            </w:pPr>
          </w:p>
        </w:tc>
      </w:tr>
      <w:tr w:rsidR="00BC4E83" w14:paraId="5ACBA875" w14:textId="77777777" w:rsidTr="4BD9BC8B">
        <w:tc>
          <w:tcPr>
            <w:tcW w:w="1800" w:type="dxa"/>
            <w:shd w:val="clear" w:color="auto" w:fill="auto"/>
          </w:tcPr>
          <w:p w14:paraId="238601FE" w14:textId="77777777" w:rsidR="00477899" w:rsidRDefault="00477899" w:rsidP="44317BC5">
            <w:pPr>
              <w:jc w:val="center"/>
              <w:rPr>
                <w:b/>
                <w:bCs/>
              </w:rPr>
            </w:pPr>
          </w:p>
          <w:p w14:paraId="1086D83F" w14:textId="77777777" w:rsidR="00BC4E83" w:rsidRDefault="00477899" w:rsidP="44317BC5">
            <w:pPr>
              <w:jc w:val="center"/>
              <w:rPr>
                <w:b/>
                <w:bCs/>
              </w:rPr>
            </w:pPr>
            <w:r w:rsidRPr="44317BC5">
              <w:rPr>
                <w:b/>
                <w:bCs/>
              </w:rPr>
              <w:t>Assinatura</w:t>
            </w:r>
          </w:p>
          <w:p w14:paraId="0F3CABC7" w14:textId="77777777" w:rsidR="00477899" w:rsidRPr="00477899" w:rsidRDefault="00477899" w:rsidP="44317BC5">
            <w:pPr>
              <w:jc w:val="center"/>
              <w:rPr>
                <w:b/>
                <w:bCs/>
              </w:rPr>
            </w:pPr>
          </w:p>
        </w:tc>
        <w:tc>
          <w:tcPr>
            <w:tcW w:w="7183" w:type="dxa"/>
            <w:shd w:val="clear" w:color="auto" w:fill="auto"/>
          </w:tcPr>
          <w:p w14:paraId="5B08B5D1" w14:textId="77777777" w:rsidR="00BC4E83" w:rsidRDefault="00BC4E83" w:rsidP="44317BC5">
            <w:pPr>
              <w:jc w:val="center"/>
            </w:pPr>
          </w:p>
        </w:tc>
      </w:tr>
    </w:tbl>
    <w:p w14:paraId="16DEB4AB" w14:textId="77777777" w:rsidR="00BC4E83" w:rsidRDefault="00BC4E83" w:rsidP="44317BC5">
      <w:pPr>
        <w:jc w:val="center"/>
      </w:pPr>
    </w:p>
    <w:p w14:paraId="0AD9C6F4" w14:textId="77777777" w:rsidR="00BC4E83" w:rsidRDefault="00BC4E83" w:rsidP="44317BC5">
      <w:pPr>
        <w:jc w:val="center"/>
      </w:pPr>
    </w:p>
    <w:p w14:paraId="4B1F511A" w14:textId="66038A05" w:rsidR="00BC4E83" w:rsidRDefault="00BC4E83" w:rsidP="44317BC5">
      <w:pPr>
        <w:jc w:val="center"/>
      </w:pPr>
    </w:p>
    <w:p w14:paraId="30D2C03A" w14:textId="61456635" w:rsidR="00EA59BD" w:rsidRDefault="00EA59BD" w:rsidP="44317BC5">
      <w:pPr>
        <w:jc w:val="center"/>
      </w:pPr>
    </w:p>
    <w:p w14:paraId="50F4271C" w14:textId="418D4240" w:rsidR="00EA59BD" w:rsidRDefault="00EA59BD" w:rsidP="44317BC5">
      <w:pPr>
        <w:jc w:val="center"/>
      </w:pPr>
    </w:p>
    <w:p w14:paraId="63336C5C" w14:textId="46D100D4" w:rsidR="00EA59BD" w:rsidRDefault="00EA59BD" w:rsidP="44317BC5">
      <w:pPr>
        <w:jc w:val="center"/>
      </w:pPr>
    </w:p>
    <w:p w14:paraId="5B19A513" w14:textId="01DE9E80" w:rsidR="00EA59BD" w:rsidRDefault="00EA59BD" w:rsidP="44317BC5">
      <w:pPr>
        <w:jc w:val="center"/>
      </w:pPr>
    </w:p>
    <w:p w14:paraId="54734ABF" w14:textId="66076EB5" w:rsidR="00EA59BD" w:rsidRDefault="00EA59BD" w:rsidP="44317BC5">
      <w:pPr>
        <w:jc w:val="center"/>
      </w:pPr>
    </w:p>
    <w:p w14:paraId="462F071F" w14:textId="15310349" w:rsidR="00EA59BD" w:rsidRDefault="00EA59BD" w:rsidP="44317BC5">
      <w:pPr>
        <w:jc w:val="center"/>
      </w:pPr>
    </w:p>
    <w:p w14:paraId="1457C4E4" w14:textId="77777777" w:rsidR="00EA59BD" w:rsidRPr="00276A13" w:rsidRDefault="00EA59BD" w:rsidP="44317BC5">
      <w:pPr>
        <w:jc w:val="center"/>
      </w:pPr>
    </w:p>
    <w:p w14:paraId="65F9C3DC" w14:textId="77777777" w:rsidR="003455C2" w:rsidRPr="00276A13" w:rsidRDefault="003455C2" w:rsidP="44317BC5">
      <w:pPr>
        <w:jc w:val="center"/>
      </w:pPr>
    </w:p>
    <w:p w14:paraId="5023141B" w14:textId="77777777" w:rsidR="003455C2" w:rsidRPr="00276A13" w:rsidRDefault="003455C2" w:rsidP="44317BC5">
      <w:pPr>
        <w:jc w:val="center"/>
      </w:pPr>
    </w:p>
    <w:p w14:paraId="1F3B1409" w14:textId="77777777" w:rsidR="00477899" w:rsidRDefault="00477899" w:rsidP="44317BC5">
      <w:pPr>
        <w:jc w:val="center"/>
      </w:pPr>
    </w:p>
    <w:p w14:paraId="562C75D1" w14:textId="77777777" w:rsidR="00477899" w:rsidRPr="007C3C08" w:rsidRDefault="00477899" w:rsidP="44317BC5">
      <w:pPr>
        <w:jc w:val="center"/>
      </w:pPr>
    </w:p>
    <w:p w14:paraId="52F43DE8" w14:textId="77777777" w:rsidR="00477899" w:rsidRPr="007C3C08" w:rsidRDefault="00477899" w:rsidP="44317BC5">
      <w:pPr>
        <w:jc w:val="center"/>
        <w:rPr>
          <w:b/>
          <w:bCs/>
        </w:rPr>
      </w:pPr>
      <w:r w:rsidRPr="44317BC5">
        <w:rPr>
          <w:b/>
          <w:bCs/>
        </w:rPr>
        <w:lastRenderedPageBreak/>
        <w:t>ANEXO B – Tabela de Pontuação da Produção acadêmico-científica</w:t>
      </w:r>
    </w:p>
    <w:p w14:paraId="664355AD" w14:textId="77777777" w:rsidR="00477899" w:rsidRPr="00477899" w:rsidRDefault="00477899" w:rsidP="44317BC5">
      <w:pPr>
        <w:jc w:val="center"/>
        <w:rPr>
          <w:b/>
          <w:bCs/>
        </w:rPr>
      </w:pPr>
    </w:p>
    <w:p w14:paraId="1A965116" w14:textId="15C50393" w:rsidR="00477899" w:rsidRDefault="00477899" w:rsidP="44317BC5">
      <w:pPr>
        <w:jc w:val="center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1835"/>
        <w:gridCol w:w="2336"/>
        <w:gridCol w:w="2328"/>
      </w:tblGrid>
      <w:tr w:rsidR="44317BC5" w14:paraId="5E7238D7" w14:textId="77777777" w:rsidTr="4BD9BC8B">
        <w:tc>
          <w:tcPr>
            <w:tcW w:w="3135" w:type="dxa"/>
            <w:shd w:val="clear" w:color="auto" w:fill="auto"/>
          </w:tcPr>
          <w:p w14:paraId="43FA70DE" w14:textId="77777777" w:rsidR="44317BC5" w:rsidRDefault="44317BC5" w:rsidP="44317BC5">
            <w:pPr>
              <w:jc w:val="center"/>
              <w:rPr>
                <w:b/>
                <w:bCs/>
              </w:rPr>
            </w:pPr>
            <w:r w:rsidRPr="44317BC5">
              <w:rPr>
                <w:b/>
                <w:bCs/>
              </w:rPr>
              <w:t>Produção acadêmica</w:t>
            </w:r>
          </w:p>
        </w:tc>
        <w:tc>
          <w:tcPr>
            <w:tcW w:w="1837" w:type="dxa"/>
            <w:shd w:val="clear" w:color="auto" w:fill="auto"/>
          </w:tcPr>
          <w:p w14:paraId="191A5057" w14:textId="77777777" w:rsidR="44317BC5" w:rsidRDefault="44317BC5" w:rsidP="44317BC5">
            <w:pPr>
              <w:jc w:val="center"/>
              <w:rPr>
                <w:b/>
                <w:bCs/>
              </w:rPr>
            </w:pPr>
            <w:r w:rsidRPr="44317BC5">
              <w:rPr>
                <w:b/>
                <w:bCs/>
              </w:rPr>
              <w:t>Pontuação</w:t>
            </w:r>
          </w:p>
        </w:tc>
        <w:tc>
          <w:tcPr>
            <w:tcW w:w="2340" w:type="dxa"/>
            <w:shd w:val="clear" w:color="auto" w:fill="auto"/>
          </w:tcPr>
          <w:p w14:paraId="09DDA37D" w14:textId="5FBFB7DA" w:rsidR="4314D9C7" w:rsidRDefault="4314D9C7" w:rsidP="44317BC5">
            <w:pPr>
              <w:jc w:val="center"/>
              <w:rPr>
                <w:b/>
                <w:bCs/>
                <w:vertAlign w:val="superscript"/>
              </w:rPr>
            </w:pPr>
            <w:r w:rsidRPr="44317BC5">
              <w:rPr>
                <w:b/>
                <w:bCs/>
                <w:vertAlign w:val="superscript"/>
              </w:rPr>
              <w:t>Quantidade</w:t>
            </w:r>
          </w:p>
        </w:tc>
        <w:tc>
          <w:tcPr>
            <w:tcW w:w="2333" w:type="dxa"/>
            <w:shd w:val="clear" w:color="auto" w:fill="auto"/>
          </w:tcPr>
          <w:p w14:paraId="7E54A175" w14:textId="78FF97E8" w:rsidR="4314D9C7" w:rsidRDefault="4314D9C7" w:rsidP="44317BC5">
            <w:pPr>
              <w:jc w:val="center"/>
              <w:rPr>
                <w:b/>
                <w:bCs/>
                <w:vertAlign w:val="superscript"/>
              </w:rPr>
            </w:pPr>
            <w:r w:rsidRPr="44317BC5">
              <w:rPr>
                <w:b/>
                <w:bCs/>
                <w:vertAlign w:val="superscript"/>
              </w:rPr>
              <w:t>Soma de pontos</w:t>
            </w:r>
          </w:p>
        </w:tc>
      </w:tr>
      <w:tr w:rsidR="44317BC5" w14:paraId="033FD5C4" w14:textId="77777777" w:rsidTr="4BD9BC8B">
        <w:tc>
          <w:tcPr>
            <w:tcW w:w="3135" w:type="dxa"/>
            <w:shd w:val="clear" w:color="auto" w:fill="auto"/>
          </w:tcPr>
          <w:p w14:paraId="25CEABDA" w14:textId="77777777" w:rsidR="44317BC5" w:rsidRDefault="44317BC5" w:rsidP="44317BC5">
            <w:pPr>
              <w:jc w:val="both"/>
              <w:rPr>
                <w:sz w:val="22"/>
                <w:szCs w:val="22"/>
              </w:rPr>
            </w:pPr>
            <w:r w:rsidRPr="44317BC5">
              <w:rPr>
                <w:sz w:val="22"/>
                <w:szCs w:val="22"/>
              </w:rPr>
              <w:t xml:space="preserve">Artigo científico em periódico com Qualis </w:t>
            </w:r>
            <w:r w:rsidRPr="44317BC5">
              <w:rPr>
                <w:b/>
                <w:bCs/>
                <w:sz w:val="22"/>
                <w:szCs w:val="22"/>
              </w:rPr>
              <w:t>área Educação</w:t>
            </w:r>
            <w:r w:rsidRPr="44317BC5"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37" w:type="dxa"/>
            <w:shd w:val="clear" w:color="auto" w:fill="auto"/>
          </w:tcPr>
          <w:p w14:paraId="4114F96D" w14:textId="77777777" w:rsidR="44317BC5" w:rsidRDefault="44317BC5" w:rsidP="44317BC5">
            <w:pPr>
              <w:jc w:val="both"/>
              <w:rPr>
                <w:sz w:val="20"/>
                <w:szCs w:val="20"/>
              </w:rPr>
            </w:pPr>
            <w:r w:rsidRPr="44317BC5">
              <w:rPr>
                <w:sz w:val="20"/>
                <w:szCs w:val="20"/>
              </w:rPr>
              <w:t>Extrato A1: 100</w:t>
            </w:r>
          </w:p>
          <w:p w14:paraId="4339EE1D" w14:textId="77777777" w:rsidR="44317BC5" w:rsidRDefault="44317BC5" w:rsidP="44317BC5">
            <w:pPr>
              <w:jc w:val="both"/>
              <w:rPr>
                <w:sz w:val="20"/>
                <w:szCs w:val="20"/>
              </w:rPr>
            </w:pPr>
            <w:r w:rsidRPr="44317BC5">
              <w:rPr>
                <w:sz w:val="20"/>
                <w:szCs w:val="20"/>
              </w:rPr>
              <w:t>Extrato A2: 80</w:t>
            </w:r>
          </w:p>
          <w:p w14:paraId="67F0C694" w14:textId="77777777" w:rsidR="44317BC5" w:rsidRDefault="44317BC5" w:rsidP="44317BC5">
            <w:pPr>
              <w:jc w:val="both"/>
              <w:rPr>
                <w:sz w:val="20"/>
                <w:szCs w:val="20"/>
              </w:rPr>
            </w:pPr>
            <w:r w:rsidRPr="44317BC5">
              <w:rPr>
                <w:sz w:val="20"/>
                <w:szCs w:val="20"/>
              </w:rPr>
              <w:t>Extrato B1: 60</w:t>
            </w:r>
          </w:p>
          <w:p w14:paraId="3C641DE6" w14:textId="77777777" w:rsidR="44317BC5" w:rsidRDefault="44317BC5" w:rsidP="44317BC5">
            <w:pPr>
              <w:jc w:val="both"/>
              <w:rPr>
                <w:sz w:val="20"/>
                <w:szCs w:val="20"/>
              </w:rPr>
            </w:pPr>
            <w:r w:rsidRPr="44317BC5">
              <w:rPr>
                <w:sz w:val="20"/>
                <w:szCs w:val="20"/>
              </w:rPr>
              <w:t>Extrato B2: 40</w:t>
            </w:r>
          </w:p>
          <w:p w14:paraId="16F82992" w14:textId="77777777" w:rsidR="44317BC5" w:rsidRDefault="44317BC5" w:rsidP="44317BC5">
            <w:pPr>
              <w:jc w:val="both"/>
              <w:rPr>
                <w:sz w:val="20"/>
                <w:szCs w:val="20"/>
              </w:rPr>
            </w:pPr>
            <w:r w:rsidRPr="44317BC5">
              <w:rPr>
                <w:sz w:val="20"/>
                <w:szCs w:val="20"/>
              </w:rPr>
              <w:t>Extrato B3: 20</w:t>
            </w:r>
          </w:p>
          <w:p w14:paraId="25C23CE7" w14:textId="77777777" w:rsidR="44317BC5" w:rsidRDefault="44317BC5" w:rsidP="44317BC5">
            <w:pPr>
              <w:jc w:val="both"/>
              <w:rPr>
                <w:sz w:val="20"/>
                <w:szCs w:val="20"/>
              </w:rPr>
            </w:pPr>
            <w:r w:rsidRPr="44317BC5">
              <w:rPr>
                <w:sz w:val="20"/>
                <w:szCs w:val="20"/>
              </w:rPr>
              <w:t xml:space="preserve">Extrato B4: 10 </w:t>
            </w:r>
          </w:p>
          <w:p w14:paraId="78C99E9B" w14:textId="77777777" w:rsidR="44317BC5" w:rsidRDefault="44317BC5" w:rsidP="44317BC5">
            <w:pPr>
              <w:jc w:val="both"/>
              <w:rPr>
                <w:sz w:val="20"/>
                <w:szCs w:val="20"/>
              </w:rPr>
            </w:pPr>
            <w:r w:rsidRPr="44317BC5">
              <w:rPr>
                <w:sz w:val="20"/>
                <w:szCs w:val="20"/>
              </w:rPr>
              <w:t>Extrato B5: 05</w:t>
            </w:r>
          </w:p>
          <w:p w14:paraId="79E38469" w14:textId="77777777" w:rsidR="44317BC5" w:rsidRDefault="44317BC5" w:rsidP="44317BC5">
            <w:pPr>
              <w:jc w:val="both"/>
            </w:pPr>
            <w:r w:rsidRPr="44317BC5">
              <w:rPr>
                <w:sz w:val="20"/>
                <w:szCs w:val="20"/>
              </w:rPr>
              <w:t>Extrato C: 0</w:t>
            </w:r>
          </w:p>
        </w:tc>
        <w:tc>
          <w:tcPr>
            <w:tcW w:w="2340" w:type="dxa"/>
            <w:shd w:val="clear" w:color="auto" w:fill="auto"/>
          </w:tcPr>
          <w:p w14:paraId="486E7449" w14:textId="281D49CD" w:rsidR="44317BC5" w:rsidRDefault="44317BC5" w:rsidP="44317B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640BB85D" w14:textId="2DC8390D" w:rsidR="44317BC5" w:rsidRDefault="44317BC5" w:rsidP="44317BC5">
            <w:pPr>
              <w:jc w:val="both"/>
            </w:pPr>
          </w:p>
        </w:tc>
      </w:tr>
      <w:tr w:rsidR="44317BC5" w14:paraId="6EBD6FEE" w14:textId="77777777" w:rsidTr="4BD9BC8B">
        <w:tc>
          <w:tcPr>
            <w:tcW w:w="3135" w:type="dxa"/>
            <w:shd w:val="clear" w:color="auto" w:fill="auto"/>
          </w:tcPr>
          <w:p w14:paraId="57C3ABC3" w14:textId="77777777" w:rsidR="44317BC5" w:rsidRDefault="44317BC5" w:rsidP="44317BC5">
            <w:pPr>
              <w:jc w:val="both"/>
              <w:rPr>
                <w:sz w:val="22"/>
                <w:szCs w:val="22"/>
              </w:rPr>
            </w:pPr>
            <w:r w:rsidRPr="44317BC5">
              <w:rPr>
                <w:sz w:val="22"/>
                <w:szCs w:val="22"/>
              </w:rPr>
              <w:t>Autoria de livro acadêmico-científico</w:t>
            </w:r>
            <w:r w:rsidRPr="44317BC5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837" w:type="dxa"/>
            <w:shd w:val="clear" w:color="auto" w:fill="auto"/>
          </w:tcPr>
          <w:p w14:paraId="39886734" w14:textId="77777777" w:rsidR="44317BC5" w:rsidRDefault="44317BC5" w:rsidP="44317BC5">
            <w:pPr>
              <w:jc w:val="both"/>
              <w:rPr>
                <w:sz w:val="20"/>
                <w:szCs w:val="20"/>
              </w:rPr>
            </w:pPr>
            <w:r w:rsidRPr="44317BC5">
              <w:rPr>
                <w:sz w:val="20"/>
                <w:szCs w:val="20"/>
              </w:rPr>
              <w:t>80</w:t>
            </w:r>
          </w:p>
        </w:tc>
        <w:tc>
          <w:tcPr>
            <w:tcW w:w="2340" w:type="dxa"/>
            <w:shd w:val="clear" w:color="auto" w:fill="auto"/>
          </w:tcPr>
          <w:p w14:paraId="74EB09B6" w14:textId="0E80FC5F" w:rsidR="44317BC5" w:rsidRDefault="44317BC5" w:rsidP="44317B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7EF5F919" w14:textId="2003EA03" w:rsidR="44317BC5" w:rsidRDefault="44317BC5" w:rsidP="44317BC5">
            <w:pPr>
              <w:jc w:val="both"/>
            </w:pPr>
          </w:p>
        </w:tc>
      </w:tr>
      <w:tr w:rsidR="44317BC5" w14:paraId="0AA4F88A" w14:textId="77777777" w:rsidTr="4BD9BC8B">
        <w:tc>
          <w:tcPr>
            <w:tcW w:w="3135" w:type="dxa"/>
            <w:shd w:val="clear" w:color="auto" w:fill="auto"/>
          </w:tcPr>
          <w:p w14:paraId="2985392A" w14:textId="77777777" w:rsidR="44317BC5" w:rsidRDefault="44317BC5" w:rsidP="44317BC5">
            <w:pPr>
              <w:jc w:val="both"/>
              <w:rPr>
                <w:sz w:val="22"/>
                <w:szCs w:val="22"/>
              </w:rPr>
            </w:pPr>
            <w:r w:rsidRPr="44317BC5">
              <w:rPr>
                <w:sz w:val="22"/>
                <w:szCs w:val="22"/>
              </w:rPr>
              <w:t>Organização de livro acadêmico-científico</w:t>
            </w:r>
            <w:r w:rsidRPr="44317BC5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837" w:type="dxa"/>
            <w:shd w:val="clear" w:color="auto" w:fill="auto"/>
          </w:tcPr>
          <w:p w14:paraId="122FD029" w14:textId="77777777" w:rsidR="44317BC5" w:rsidRDefault="44317BC5" w:rsidP="44317BC5">
            <w:pPr>
              <w:jc w:val="both"/>
              <w:rPr>
                <w:sz w:val="20"/>
                <w:szCs w:val="20"/>
              </w:rPr>
            </w:pPr>
            <w:r w:rsidRPr="44317BC5">
              <w:rPr>
                <w:sz w:val="20"/>
                <w:szCs w:val="20"/>
              </w:rPr>
              <w:t>50</w:t>
            </w:r>
          </w:p>
        </w:tc>
        <w:tc>
          <w:tcPr>
            <w:tcW w:w="2340" w:type="dxa"/>
            <w:shd w:val="clear" w:color="auto" w:fill="auto"/>
          </w:tcPr>
          <w:p w14:paraId="2B7177EA" w14:textId="267DFE02" w:rsidR="44317BC5" w:rsidRDefault="44317BC5" w:rsidP="44317B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0BC16A6B" w14:textId="150297DC" w:rsidR="44317BC5" w:rsidRDefault="44317BC5" w:rsidP="44317BC5">
            <w:pPr>
              <w:jc w:val="both"/>
            </w:pPr>
          </w:p>
        </w:tc>
      </w:tr>
      <w:tr w:rsidR="44317BC5" w14:paraId="255638DC" w14:textId="77777777" w:rsidTr="4BD9BC8B">
        <w:tc>
          <w:tcPr>
            <w:tcW w:w="3135" w:type="dxa"/>
            <w:shd w:val="clear" w:color="auto" w:fill="auto"/>
          </w:tcPr>
          <w:p w14:paraId="6AD3D05B" w14:textId="77777777" w:rsidR="44317BC5" w:rsidRDefault="44317BC5" w:rsidP="44317BC5">
            <w:pPr>
              <w:jc w:val="both"/>
              <w:rPr>
                <w:sz w:val="22"/>
                <w:szCs w:val="22"/>
              </w:rPr>
            </w:pPr>
            <w:r w:rsidRPr="44317BC5">
              <w:rPr>
                <w:sz w:val="22"/>
                <w:szCs w:val="22"/>
              </w:rPr>
              <w:t>Capítulo de livro acadêmico-científico</w:t>
            </w:r>
          </w:p>
        </w:tc>
        <w:tc>
          <w:tcPr>
            <w:tcW w:w="1837" w:type="dxa"/>
            <w:shd w:val="clear" w:color="auto" w:fill="auto"/>
          </w:tcPr>
          <w:p w14:paraId="493746A9" w14:textId="77777777" w:rsidR="44317BC5" w:rsidRDefault="44317BC5" w:rsidP="44317BC5">
            <w:pPr>
              <w:jc w:val="both"/>
              <w:rPr>
                <w:sz w:val="20"/>
                <w:szCs w:val="20"/>
              </w:rPr>
            </w:pPr>
            <w:r w:rsidRPr="44317BC5">
              <w:rPr>
                <w:sz w:val="20"/>
                <w:szCs w:val="20"/>
              </w:rPr>
              <w:t>40</w:t>
            </w:r>
          </w:p>
        </w:tc>
        <w:tc>
          <w:tcPr>
            <w:tcW w:w="2340" w:type="dxa"/>
            <w:shd w:val="clear" w:color="auto" w:fill="auto"/>
          </w:tcPr>
          <w:p w14:paraId="6339893C" w14:textId="4ECB4DCC" w:rsidR="44317BC5" w:rsidRDefault="44317BC5" w:rsidP="44317B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75ED35AD" w14:textId="700F1667" w:rsidR="44317BC5" w:rsidRDefault="44317BC5" w:rsidP="44317BC5">
            <w:pPr>
              <w:jc w:val="both"/>
            </w:pPr>
          </w:p>
        </w:tc>
      </w:tr>
      <w:tr w:rsidR="44317BC5" w14:paraId="46AF6A26" w14:textId="77777777" w:rsidTr="4BD9BC8B">
        <w:tc>
          <w:tcPr>
            <w:tcW w:w="3135" w:type="dxa"/>
            <w:shd w:val="clear" w:color="auto" w:fill="auto"/>
          </w:tcPr>
          <w:p w14:paraId="418D5232" w14:textId="77777777" w:rsidR="44317BC5" w:rsidRDefault="44317BC5" w:rsidP="44317BC5">
            <w:pPr>
              <w:jc w:val="both"/>
              <w:rPr>
                <w:sz w:val="22"/>
                <w:szCs w:val="22"/>
              </w:rPr>
            </w:pPr>
            <w:r w:rsidRPr="44317BC5">
              <w:rPr>
                <w:sz w:val="22"/>
                <w:szCs w:val="22"/>
              </w:rPr>
              <w:t>Trabalho completo em anais de evento acadêmico-científico</w:t>
            </w:r>
          </w:p>
        </w:tc>
        <w:tc>
          <w:tcPr>
            <w:tcW w:w="1837" w:type="dxa"/>
            <w:shd w:val="clear" w:color="auto" w:fill="auto"/>
          </w:tcPr>
          <w:p w14:paraId="5CDFDCC3" w14:textId="77777777" w:rsidR="44317BC5" w:rsidRDefault="44317BC5" w:rsidP="44317BC5">
            <w:pPr>
              <w:jc w:val="both"/>
              <w:rPr>
                <w:sz w:val="20"/>
                <w:szCs w:val="20"/>
              </w:rPr>
            </w:pPr>
            <w:r w:rsidRPr="44317BC5">
              <w:rPr>
                <w:sz w:val="20"/>
                <w:szCs w:val="20"/>
              </w:rPr>
              <w:t>30</w:t>
            </w:r>
          </w:p>
        </w:tc>
        <w:tc>
          <w:tcPr>
            <w:tcW w:w="2340" w:type="dxa"/>
            <w:shd w:val="clear" w:color="auto" w:fill="auto"/>
          </w:tcPr>
          <w:p w14:paraId="00F7F651" w14:textId="40526C52" w:rsidR="44317BC5" w:rsidRDefault="44317BC5" w:rsidP="44317B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7BA354EE" w14:textId="4955059D" w:rsidR="44317BC5" w:rsidRDefault="44317BC5" w:rsidP="44317BC5">
            <w:pPr>
              <w:jc w:val="both"/>
            </w:pPr>
          </w:p>
        </w:tc>
      </w:tr>
      <w:tr w:rsidR="44317BC5" w14:paraId="184A9050" w14:textId="77777777" w:rsidTr="4BD9BC8B">
        <w:tc>
          <w:tcPr>
            <w:tcW w:w="3135" w:type="dxa"/>
            <w:shd w:val="clear" w:color="auto" w:fill="auto"/>
          </w:tcPr>
          <w:p w14:paraId="2F8391CC" w14:textId="77777777" w:rsidR="44317BC5" w:rsidRDefault="44317BC5" w:rsidP="44317BC5">
            <w:pPr>
              <w:jc w:val="both"/>
              <w:rPr>
                <w:sz w:val="22"/>
                <w:szCs w:val="22"/>
              </w:rPr>
            </w:pPr>
            <w:r w:rsidRPr="44317BC5">
              <w:rPr>
                <w:sz w:val="22"/>
                <w:szCs w:val="22"/>
              </w:rPr>
              <w:t>Resumo expandido em anais de evento acadêmico-científico</w:t>
            </w:r>
          </w:p>
        </w:tc>
        <w:tc>
          <w:tcPr>
            <w:tcW w:w="1837" w:type="dxa"/>
            <w:shd w:val="clear" w:color="auto" w:fill="auto"/>
          </w:tcPr>
          <w:p w14:paraId="21809A27" w14:textId="77777777" w:rsidR="44317BC5" w:rsidRDefault="44317BC5" w:rsidP="44317BC5">
            <w:pPr>
              <w:jc w:val="both"/>
              <w:rPr>
                <w:sz w:val="20"/>
                <w:szCs w:val="20"/>
              </w:rPr>
            </w:pPr>
            <w:r w:rsidRPr="44317BC5"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  <w:shd w:val="clear" w:color="auto" w:fill="auto"/>
          </w:tcPr>
          <w:p w14:paraId="5D50DF1C" w14:textId="176FAB34" w:rsidR="44317BC5" w:rsidRDefault="44317BC5" w:rsidP="44317B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50EDBA23" w14:textId="5EA7C60D" w:rsidR="44317BC5" w:rsidRDefault="44317BC5" w:rsidP="44317BC5">
            <w:pPr>
              <w:jc w:val="both"/>
            </w:pPr>
          </w:p>
        </w:tc>
      </w:tr>
      <w:tr w:rsidR="44317BC5" w14:paraId="23F0B6C9" w14:textId="77777777" w:rsidTr="4BD9BC8B">
        <w:tc>
          <w:tcPr>
            <w:tcW w:w="3135" w:type="dxa"/>
            <w:shd w:val="clear" w:color="auto" w:fill="auto"/>
          </w:tcPr>
          <w:p w14:paraId="2F4A563A" w14:textId="77777777" w:rsidR="44317BC5" w:rsidRDefault="44317BC5" w:rsidP="44317BC5">
            <w:pPr>
              <w:jc w:val="both"/>
              <w:rPr>
                <w:sz w:val="22"/>
                <w:szCs w:val="22"/>
              </w:rPr>
            </w:pPr>
            <w:r w:rsidRPr="44317BC5">
              <w:rPr>
                <w:sz w:val="22"/>
                <w:szCs w:val="22"/>
              </w:rPr>
              <w:t>Resumo publicado em evento acadêmico-científico</w:t>
            </w:r>
          </w:p>
        </w:tc>
        <w:tc>
          <w:tcPr>
            <w:tcW w:w="1837" w:type="dxa"/>
            <w:shd w:val="clear" w:color="auto" w:fill="auto"/>
          </w:tcPr>
          <w:p w14:paraId="54ED5004" w14:textId="2D58B459" w:rsidR="44317BC5" w:rsidRDefault="44317BC5" w:rsidP="44317BC5">
            <w:pPr>
              <w:jc w:val="both"/>
              <w:rPr>
                <w:sz w:val="20"/>
                <w:szCs w:val="20"/>
              </w:rPr>
            </w:pPr>
            <w:r w:rsidRPr="44317BC5">
              <w:rPr>
                <w:sz w:val="20"/>
                <w:szCs w:val="20"/>
              </w:rPr>
              <w:t>5 pontos, limitados a 30 pontos</w:t>
            </w:r>
          </w:p>
        </w:tc>
        <w:tc>
          <w:tcPr>
            <w:tcW w:w="2340" w:type="dxa"/>
            <w:shd w:val="clear" w:color="auto" w:fill="auto"/>
          </w:tcPr>
          <w:p w14:paraId="00E18D2B" w14:textId="2A8161FC" w:rsidR="44317BC5" w:rsidRDefault="44317BC5" w:rsidP="44317B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01B30379" w14:textId="4460C14E" w:rsidR="44317BC5" w:rsidRDefault="44317BC5" w:rsidP="44317BC5">
            <w:pPr>
              <w:jc w:val="both"/>
            </w:pPr>
          </w:p>
        </w:tc>
      </w:tr>
      <w:tr w:rsidR="44317BC5" w14:paraId="6D727D3A" w14:textId="77777777" w:rsidTr="4BD9BC8B">
        <w:tc>
          <w:tcPr>
            <w:tcW w:w="3135" w:type="dxa"/>
            <w:shd w:val="clear" w:color="auto" w:fill="auto"/>
          </w:tcPr>
          <w:p w14:paraId="36D6E029" w14:textId="77777777" w:rsidR="44317BC5" w:rsidRDefault="016C5316" w:rsidP="4BD9BC8B">
            <w:pPr>
              <w:jc w:val="both"/>
              <w:rPr>
                <w:sz w:val="20"/>
                <w:szCs w:val="20"/>
              </w:rPr>
            </w:pPr>
            <w:r w:rsidRPr="4BD9BC8B">
              <w:rPr>
                <w:sz w:val="20"/>
                <w:szCs w:val="20"/>
              </w:rPr>
              <w:t>Apresentação de trabalho (mesa redonda, conferência, palestra, seminário, comunicação oral, pôster) em evento acadêmico-científico</w:t>
            </w:r>
          </w:p>
        </w:tc>
        <w:tc>
          <w:tcPr>
            <w:tcW w:w="1837" w:type="dxa"/>
            <w:shd w:val="clear" w:color="auto" w:fill="auto"/>
          </w:tcPr>
          <w:p w14:paraId="368EBC6C" w14:textId="28E46C6F" w:rsidR="44317BC5" w:rsidRDefault="016C5316" w:rsidP="44317BC5">
            <w:pPr>
              <w:jc w:val="both"/>
              <w:rPr>
                <w:sz w:val="20"/>
                <w:szCs w:val="20"/>
              </w:rPr>
            </w:pPr>
            <w:r w:rsidRPr="4BD9BC8B">
              <w:rPr>
                <w:sz w:val="20"/>
                <w:szCs w:val="20"/>
              </w:rPr>
              <w:t>5 pontos, limitados a 25 pontos</w:t>
            </w:r>
          </w:p>
          <w:p w14:paraId="30647238" w14:textId="3F02B61B" w:rsidR="44317BC5" w:rsidRDefault="44317BC5" w:rsidP="4BD9B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4379E37" w14:textId="6B61F5AD" w:rsidR="44317BC5" w:rsidRDefault="44317BC5" w:rsidP="44317B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4472F3E5" w14:textId="10AF664D" w:rsidR="44317BC5" w:rsidRDefault="44317BC5" w:rsidP="44317BC5">
            <w:pPr>
              <w:jc w:val="both"/>
            </w:pPr>
          </w:p>
        </w:tc>
      </w:tr>
      <w:tr w:rsidR="44317BC5" w14:paraId="11F2D944" w14:textId="77777777" w:rsidTr="4BD9BC8B">
        <w:tc>
          <w:tcPr>
            <w:tcW w:w="3135" w:type="dxa"/>
            <w:shd w:val="clear" w:color="auto" w:fill="auto"/>
          </w:tcPr>
          <w:p w14:paraId="7DAF9786" w14:textId="0E9F2DBC" w:rsidR="44317BC5" w:rsidRDefault="016C5316" w:rsidP="4BD9BC8B">
            <w:pPr>
              <w:jc w:val="both"/>
              <w:rPr>
                <w:sz w:val="20"/>
                <w:szCs w:val="20"/>
              </w:rPr>
            </w:pPr>
            <w:r w:rsidRPr="4BD9BC8B">
              <w:rPr>
                <w:sz w:val="20"/>
                <w:szCs w:val="20"/>
              </w:rPr>
              <w:t xml:space="preserve">Curso de formação </w:t>
            </w:r>
            <w:proofErr w:type="gramStart"/>
            <w:r w:rsidRPr="4BD9BC8B">
              <w:rPr>
                <w:sz w:val="20"/>
                <w:szCs w:val="20"/>
              </w:rPr>
              <w:t>profissional  ministrado</w:t>
            </w:r>
            <w:proofErr w:type="gramEnd"/>
            <w:r w:rsidRPr="4BD9BC8B">
              <w:rPr>
                <w:sz w:val="20"/>
                <w:szCs w:val="20"/>
              </w:rPr>
              <w:t xml:space="preserve">  </w:t>
            </w:r>
          </w:p>
          <w:p w14:paraId="17FF07C7" w14:textId="41D6E4A1" w:rsidR="44317BC5" w:rsidRDefault="44317BC5" w:rsidP="4BD9BC8B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2B2D9ACD" w14:textId="57324DCC" w:rsidR="44317BC5" w:rsidRDefault="44317BC5" w:rsidP="4BD9BC8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2C388965" w14:textId="703AE50A" w:rsidR="44317BC5" w:rsidRDefault="016C5316" w:rsidP="4BD9BC8B">
            <w:pPr>
              <w:jc w:val="both"/>
              <w:rPr>
                <w:sz w:val="20"/>
                <w:szCs w:val="20"/>
              </w:rPr>
            </w:pPr>
            <w:r w:rsidRPr="4BD9BC8B">
              <w:rPr>
                <w:sz w:val="20"/>
                <w:szCs w:val="20"/>
              </w:rPr>
              <w:t>2 pontos por hora, limitados a 60 pontos</w:t>
            </w:r>
          </w:p>
          <w:p w14:paraId="4650A5EE" w14:textId="77777777" w:rsidR="44317BC5" w:rsidRDefault="44317BC5" w:rsidP="44317B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C692814" w14:textId="510EE834" w:rsidR="44317BC5" w:rsidRDefault="44317BC5" w:rsidP="44317BC5">
            <w:pPr>
              <w:jc w:val="both"/>
            </w:pPr>
          </w:p>
        </w:tc>
        <w:tc>
          <w:tcPr>
            <w:tcW w:w="2333" w:type="dxa"/>
            <w:shd w:val="clear" w:color="auto" w:fill="auto"/>
          </w:tcPr>
          <w:p w14:paraId="2361E11C" w14:textId="4A8503B0" w:rsidR="44317BC5" w:rsidRDefault="44317BC5" w:rsidP="44317BC5">
            <w:pPr>
              <w:jc w:val="both"/>
            </w:pPr>
          </w:p>
        </w:tc>
      </w:tr>
      <w:tr w:rsidR="44317BC5" w14:paraId="1BDCC623" w14:textId="77777777" w:rsidTr="4BD9BC8B">
        <w:tc>
          <w:tcPr>
            <w:tcW w:w="3135" w:type="dxa"/>
            <w:shd w:val="clear" w:color="auto" w:fill="auto"/>
          </w:tcPr>
          <w:p w14:paraId="5A9FF6E2" w14:textId="2FAB7755" w:rsidR="5265A8A4" w:rsidRDefault="5C1DA786" w:rsidP="4BD9BC8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4BD9BC8B">
              <w:rPr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837" w:type="dxa"/>
            <w:shd w:val="clear" w:color="auto" w:fill="auto"/>
          </w:tcPr>
          <w:p w14:paraId="400D4104" w14:textId="666B0B21" w:rsidR="44317BC5" w:rsidRDefault="44317BC5" w:rsidP="44317B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7D6483A" w14:textId="1631BDA2" w:rsidR="44317BC5" w:rsidRDefault="44317BC5" w:rsidP="44317B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54F430EB" w14:textId="644D21B7" w:rsidR="44317BC5" w:rsidRDefault="44317BC5" w:rsidP="44317BC5">
            <w:pPr>
              <w:jc w:val="both"/>
            </w:pPr>
          </w:p>
        </w:tc>
      </w:tr>
    </w:tbl>
    <w:p w14:paraId="056873D7" w14:textId="15C50393" w:rsidR="44317BC5" w:rsidRDefault="44317BC5" w:rsidP="44317BC5"/>
    <w:p w14:paraId="4C50C634" w14:textId="77777777" w:rsidR="00477899" w:rsidRDefault="00477899">
      <w:r>
        <w:tab/>
      </w:r>
      <w:r w:rsidRPr="00477899">
        <w:rPr>
          <w:sz w:val="20"/>
          <w:szCs w:val="20"/>
        </w:rPr>
        <w:t>Observação:</w:t>
      </w:r>
      <w:r>
        <w:t xml:space="preserve"> </w:t>
      </w:r>
      <w:r w:rsidRPr="00276A13">
        <w:rPr>
          <w:sz w:val="20"/>
          <w:szCs w:val="20"/>
        </w:rPr>
        <w:t>A pontuação declarada na tabela só será contabilizada mediante apresentação dos comprovantes enviados no ato da inscrição. Produção informada no Currículo Lattes e não comprovada, não será pontuada.</w:t>
      </w:r>
    </w:p>
    <w:p w14:paraId="4BDB5498" w14:textId="77777777" w:rsidR="00477899" w:rsidRDefault="00477899"/>
    <w:p w14:paraId="2916C19D" w14:textId="77777777" w:rsidR="00477899" w:rsidRDefault="00477899"/>
    <w:p w14:paraId="74869460" w14:textId="77777777" w:rsidR="00477899" w:rsidRDefault="00477899"/>
    <w:p w14:paraId="4F62F7B3" w14:textId="22C56698" w:rsidR="00EA59BD" w:rsidRDefault="00EA59BD" w:rsidP="00EA59B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DECLARAÇÃO</w:t>
      </w:r>
    </w:p>
    <w:p w14:paraId="09FDA386" w14:textId="77777777" w:rsidR="00EA59BD" w:rsidRDefault="00EA59BD" w:rsidP="00EA59BD">
      <w:pPr>
        <w:jc w:val="center"/>
        <w:rPr>
          <w:b/>
          <w:bCs/>
          <w:sz w:val="23"/>
          <w:szCs w:val="23"/>
        </w:rPr>
      </w:pPr>
    </w:p>
    <w:p w14:paraId="187F57B8" w14:textId="479F47FE" w:rsidR="00477899" w:rsidRDefault="00EA59BD" w:rsidP="00EA59BD">
      <w:pPr>
        <w:jc w:val="both"/>
        <w:rPr>
          <w:sz w:val="23"/>
          <w:szCs w:val="23"/>
        </w:rPr>
      </w:pPr>
      <w:r w:rsidRPr="00EA59BD">
        <w:rPr>
          <w:b/>
          <w:bCs/>
          <w:sz w:val="23"/>
          <w:szCs w:val="23"/>
        </w:rPr>
        <w:t xml:space="preserve"> </w:t>
      </w:r>
      <w:r w:rsidRPr="00EA59BD">
        <w:rPr>
          <w:sz w:val="23"/>
          <w:szCs w:val="23"/>
        </w:rPr>
        <w:t>Eu, ______________, declaro para os devidos fins do Direito e a quem interessar possa que: (i) estou ciente e de acordo com as normas previstas no presente Edital e (ii) que todas as informações prestadas nesse formulário são verdadeiras, sob pena de que caso qualquer uma das informações prestadas seja falsa, eu poderei sofrer todas as sanções administrativas e legais cabíveis. Declaro ainda que caso for contemplado com uma bolsa de estudos deverei cumprir com a exigência de conclusão do Curso no prazo de 24 meses para o Mestrado e de 48 meses para o Doutorado, a contar da data de ingresso no Programa, e com dedicação às atividades do PPGE</w:t>
      </w:r>
      <w:r>
        <w:rPr>
          <w:sz w:val="23"/>
          <w:szCs w:val="23"/>
        </w:rPr>
        <w:t xml:space="preserve"> FURB</w:t>
      </w:r>
      <w:r w:rsidRPr="00EA59BD">
        <w:rPr>
          <w:sz w:val="23"/>
          <w:szCs w:val="23"/>
        </w:rPr>
        <w:t>, salvo excepcionalidades previstas pelas agências de fomento.</w:t>
      </w:r>
    </w:p>
    <w:p w14:paraId="4499B5C9" w14:textId="57DFCA0B" w:rsidR="00EA59BD" w:rsidRDefault="00EA59BD" w:rsidP="00EA59BD">
      <w:pPr>
        <w:jc w:val="both"/>
        <w:rPr>
          <w:sz w:val="23"/>
          <w:szCs w:val="23"/>
        </w:rPr>
      </w:pPr>
    </w:p>
    <w:p w14:paraId="3F56E2A9" w14:textId="0C9F7C76" w:rsidR="00EA59BD" w:rsidRPr="00EA59BD" w:rsidRDefault="00EA59BD" w:rsidP="00EA59BD">
      <w:pPr>
        <w:jc w:val="both"/>
      </w:pPr>
      <w:r>
        <w:rPr>
          <w:sz w:val="23"/>
          <w:szCs w:val="23"/>
        </w:rPr>
        <w:t>Assinatura: ________________________________________________________________</w:t>
      </w:r>
    </w:p>
    <w:sectPr w:rsidR="00EA59BD" w:rsidRPr="00EA59BD" w:rsidSect="00B32880">
      <w:pgSz w:w="11906" w:h="16838"/>
      <w:pgMar w:top="709" w:right="84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F3070" w14:textId="77777777" w:rsidR="007E765B" w:rsidRDefault="007E765B" w:rsidP="00B32880">
      <w:r>
        <w:separator/>
      </w:r>
    </w:p>
  </w:endnote>
  <w:endnote w:type="continuationSeparator" w:id="0">
    <w:p w14:paraId="5DB37BD0" w14:textId="77777777" w:rsidR="007E765B" w:rsidRDefault="007E765B" w:rsidP="00B3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00DFF" w14:textId="77777777" w:rsidR="007E765B" w:rsidRDefault="007E765B" w:rsidP="00B32880">
      <w:r>
        <w:separator/>
      </w:r>
    </w:p>
  </w:footnote>
  <w:footnote w:type="continuationSeparator" w:id="0">
    <w:p w14:paraId="4759A5B8" w14:textId="77777777" w:rsidR="007E765B" w:rsidRDefault="007E765B" w:rsidP="00B3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2871B7"/>
    <w:multiLevelType w:val="hybridMultilevel"/>
    <w:tmpl w:val="C574820C"/>
    <w:lvl w:ilvl="0" w:tplc="A2B0A85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010795"/>
    <w:multiLevelType w:val="hybridMultilevel"/>
    <w:tmpl w:val="CA720B26"/>
    <w:lvl w:ilvl="0" w:tplc="35EAAE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70F4C"/>
    <w:multiLevelType w:val="hybridMultilevel"/>
    <w:tmpl w:val="ADA650B6"/>
    <w:lvl w:ilvl="0" w:tplc="0CEAD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88"/>
    <w:rsid w:val="00017BDB"/>
    <w:rsid w:val="000259F2"/>
    <w:rsid w:val="000F5329"/>
    <w:rsid w:val="00144377"/>
    <w:rsid w:val="00155B4D"/>
    <w:rsid w:val="00162B9E"/>
    <w:rsid w:val="001810D8"/>
    <w:rsid w:val="00195512"/>
    <w:rsid w:val="00204922"/>
    <w:rsid w:val="002164D4"/>
    <w:rsid w:val="00237E60"/>
    <w:rsid w:val="002447A5"/>
    <w:rsid w:val="00276A13"/>
    <w:rsid w:val="00283090"/>
    <w:rsid w:val="002A4B7C"/>
    <w:rsid w:val="002F00A7"/>
    <w:rsid w:val="00314DD0"/>
    <w:rsid w:val="003455C2"/>
    <w:rsid w:val="00345EFA"/>
    <w:rsid w:val="004377D6"/>
    <w:rsid w:val="00477899"/>
    <w:rsid w:val="004A1A1B"/>
    <w:rsid w:val="004B080B"/>
    <w:rsid w:val="004E2C7D"/>
    <w:rsid w:val="004F0E19"/>
    <w:rsid w:val="00516346"/>
    <w:rsid w:val="00526ED2"/>
    <w:rsid w:val="00553BF5"/>
    <w:rsid w:val="00590DC4"/>
    <w:rsid w:val="005B048E"/>
    <w:rsid w:val="005C7317"/>
    <w:rsid w:val="005E2A9A"/>
    <w:rsid w:val="00614546"/>
    <w:rsid w:val="006176DB"/>
    <w:rsid w:val="00623EA9"/>
    <w:rsid w:val="0066744B"/>
    <w:rsid w:val="006B0D73"/>
    <w:rsid w:val="00736978"/>
    <w:rsid w:val="00757521"/>
    <w:rsid w:val="00762E88"/>
    <w:rsid w:val="0077709F"/>
    <w:rsid w:val="00786045"/>
    <w:rsid w:val="007C3C08"/>
    <w:rsid w:val="007E765B"/>
    <w:rsid w:val="007F782B"/>
    <w:rsid w:val="00804D23"/>
    <w:rsid w:val="00843883"/>
    <w:rsid w:val="00851773"/>
    <w:rsid w:val="008D4CB4"/>
    <w:rsid w:val="009538DF"/>
    <w:rsid w:val="00993E6B"/>
    <w:rsid w:val="00996BC0"/>
    <w:rsid w:val="009B69AC"/>
    <w:rsid w:val="009B7996"/>
    <w:rsid w:val="009F25AE"/>
    <w:rsid w:val="00A10F05"/>
    <w:rsid w:val="00A3713C"/>
    <w:rsid w:val="00A71A25"/>
    <w:rsid w:val="00AA0064"/>
    <w:rsid w:val="00AB6BF7"/>
    <w:rsid w:val="00AC4162"/>
    <w:rsid w:val="00B25664"/>
    <w:rsid w:val="00B32880"/>
    <w:rsid w:val="00BB56AB"/>
    <w:rsid w:val="00BC4E83"/>
    <w:rsid w:val="00BC709A"/>
    <w:rsid w:val="00BD4AD7"/>
    <w:rsid w:val="00BE7D61"/>
    <w:rsid w:val="00C55330"/>
    <w:rsid w:val="00D0724E"/>
    <w:rsid w:val="00D25351"/>
    <w:rsid w:val="00D27179"/>
    <w:rsid w:val="00D56CEB"/>
    <w:rsid w:val="00D73116"/>
    <w:rsid w:val="00DE39F0"/>
    <w:rsid w:val="00E167F9"/>
    <w:rsid w:val="00E2036B"/>
    <w:rsid w:val="00E25C93"/>
    <w:rsid w:val="00E417F1"/>
    <w:rsid w:val="00E80FA5"/>
    <w:rsid w:val="00EA59BD"/>
    <w:rsid w:val="00EE4783"/>
    <w:rsid w:val="00F10E2C"/>
    <w:rsid w:val="00F515F4"/>
    <w:rsid w:val="00F97B15"/>
    <w:rsid w:val="00FB5756"/>
    <w:rsid w:val="00FE4B74"/>
    <w:rsid w:val="016C5316"/>
    <w:rsid w:val="0449D95C"/>
    <w:rsid w:val="051CB3DD"/>
    <w:rsid w:val="09328165"/>
    <w:rsid w:val="09CD4573"/>
    <w:rsid w:val="0A3884B1"/>
    <w:rsid w:val="0BF1F291"/>
    <w:rsid w:val="0ED70264"/>
    <w:rsid w:val="10334C35"/>
    <w:rsid w:val="106B0615"/>
    <w:rsid w:val="11250861"/>
    <w:rsid w:val="11D456D3"/>
    <w:rsid w:val="1346B283"/>
    <w:rsid w:val="14B8DCC4"/>
    <w:rsid w:val="158CDBA2"/>
    <w:rsid w:val="16A3437D"/>
    <w:rsid w:val="188E4BD2"/>
    <w:rsid w:val="189C043A"/>
    <w:rsid w:val="1BC8364D"/>
    <w:rsid w:val="1EF6B0E8"/>
    <w:rsid w:val="1F63AAE0"/>
    <w:rsid w:val="1F6C8A6F"/>
    <w:rsid w:val="203B65DB"/>
    <w:rsid w:val="204A25C3"/>
    <w:rsid w:val="20D054FB"/>
    <w:rsid w:val="226C255C"/>
    <w:rsid w:val="22BFDAF6"/>
    <w:rsid w:val="23A64A6D"/>
    <w:rsid w:val="23CA220B"/>
    <w:rsid w:val="24B95177"/>
    <w:rsid w:val="265521D8"/>
    <w:rsid w:val="27934C19"/>
    <w:rsid w:val="2945072D"/>
    <w:rsid w:val="2A57841A"/>
    <w:rsid w:val="2B0A736B"/>
    <w:rsid w:val="2B0F725C"/>
    <w:rsid w:val="2C1B4DD6"/>
    <w:rsid w:val="2C1F85FB"/>
    <w:rsid w:val="2E1240BD"/>
    <w:rsid w:val="2E2FF807"/>
    <w:rsid w:val="2FFC041E"/>
    <w:rsid w:val="30B09299"/>
    <w:rsid w:val="3118937C"/>
    <w:rsid w:val="31608C92"/>
    <w:rsid w:val="358403BC"/>
    <w:rsid w:val="371CDEC5"/>
    <w:rsid w:val="39444EC1"/>
    <w:rsid w:val="39AA249F"/>
    <w:rsid w:val="3A547F87"/>
    <w:rsid w:val="3A5774DF"/>
    <w:rsid w:val="3B68B340"/>
    <w:rsid w:val="3E0115E3"/>
    <w:rsid w:val="3EF0CFE8"/>
    <w:rsid w:val="4069C607"/>
    <w:rsid w:val="4141BCBA"/>
    <w:rsid w:val="42F7AFB7"/>
    <w:rsid w:val="4314D9C7"/>
    <w:rsid w:val="4351B630"/>
    <w:rsid w:val="44317BC5"/>
    <w:rsid w:val="485E53CA"/>
    <w:rsid w:val="48A954E2"/>
    <w:rsid w:val="48F160AE"/>
    <w:rsid w:val="4BD9BC8B"/>
    <w:rsid w:val="4D4D0D5F"/>
    <w:rsid w:val="4D758CEC"/>
    <w:rsid w:val="4F1A1B60"/>
    <w:rsid w:val="4F1A980F"/>
    <w:rsid w:val="516F193D"/>
    <w:rsid w:val="51891580"/>
    <w:rsid w:val="5220E382"/>
    <w:rsid w:val="5248FE0F"/>
    <w:rsid w:val="5265A8A4"/>
    <w:rsid w:val="53E4CE70"/>
    <w:rsid w:val="55DE44F1"/>
    <w:rsid w:val="57B6E5E1"/>
    <w:rsid w:val="58262BCF"/>
    <w:rsid w:val="586489F9"/>
    <w:rsid w:val="5C1DA786"/>
    <w:rsid w:val="5C423553"/>
    <w:rsid w:val="5FF4DC57"/>
    <w:rsid w:val="6142D776"/>
    <w:rsid w:val="61A906CA"/>
    <w:rsid w:val="62A39F9C"/>
    <w:rsid w:val="6458985A"/>
    <w:rsid w:val="64B03679"/>
    <w:rsid w:val="65DB405E"/>
    <w:rsid w:val="66491182"/>
    <w:rsid w:val="66508F8A"/>
    <w:rsid w:val="69DB146B"/>
    <w:rsid w:val="6C4A81E2"/>
    <w:rsid w:val="6F47A747"/>
    <w:rsid w:val="735675C5"/>
    <w:rsid w:val="74FC88F2"/>
    <w:rsid w:val="75DDE60D"/>
    <w:rsid w:val="7B815051"/>
    <w:rsid w:val="7D87F1E6"/>
    <w:rsid w:val="7EB61D78"/>
    <w:rsid w:val="7FA1D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50E17"/>
  <w15:chartTrackingRefBased/>
  <w15:docId w15:val="{257E2288-D25B-49CB-AED4-68DA423A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Bookman Old Style" w:hAnsi="Bookman Old Style" w:cs="Courier New"/>
      <w:sz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Bookman Old Style" w:hAnsi="Bookman Old Style" w:cs="Courier New"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Bookman Old Style" w:hAnsi="Bookman Old Style" w:cs="Bookman Old Style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firstLine="1080"/>
      <w:outlineLvl w:val="4"/>
    </w:pPr>
    <w:rPr>
      <w:rFonts w:ascii="Bookman Old Style" w:hAnsi="Bookman Old Style" w:cs="Courier New"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rFonts w:ascii="Bookman Old Style" w:hAnsi="Bookman Old Style" w:cs="Courier New"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300" w:lineRule="exact"/>
      <w:jc w:val="both"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basedOn w:val="DefaultParagraphFont0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spacing w:line="360" w:lineRule="auto"/>
      <w:ind w:firstLine="1080"/>
      <w:jc w:val="both"/>
    </w:pPr>
    <w:rPr>
      <w:rFonts w:ascii="Bookman Old Style" w:hAnsi="Bookman Old Style" w:cs="Courier New"/>
      <w:sz w:val="28"/>
    </w:rPr>
  </w:style>
  <w:style w:type="paragraph" w:customStyle="1" w:styleId="Corpodetexto21">
    <w:name w:val="Corpo de texto 21"/>
    <w:basedOn w:val="Normal"/>
    <w:pPr>
      <w:tabs>
        <w:tab w:val="left" w:pos="1418"/>
        <w:tab w:val="left" w:pos="6804"/>
      </w:tabs>
      <w:spacing w:after="600"/>
      <w:jc w:val="center"/>
    </w:pPr>
    <w:rPr>
      <w:b/>
      <w:sz w:val="26"/>
      <w:szCs w:val="20"/>
    </w:rPr>
  </w:style>
  <w:style w:type="paragraph" w:customStyle="1" w:styleId="CommentText">
    <w:name w:val="Comment Text"/>
    <w:basedOn w:val="Normal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m-8438628813095974162gmail-msonormal">
    <w:name w:val="m_-8438628813095974162gmail-msonormal"/>
    <w:basedOn w:val="Normal"/>
    <w:pPr>
      <w:spacing w:before="280" w:after="280"/>
    </w:pPr>
  </w:style>
  <w:style w:type="paragraph" w:customStyle="1" w:styleId="Contedodoquadro">
    <w:name w:val="Conteúdo do quadro"/>
    <w:basedOn w:val="Normal"/>
  </w:style>
  <w:style w:type="character" w:styleId="Hyperlink">
    <w:name w:val="Hyperlink"/>
    <w:uiPriority w:val="99"/>
    <w:unhideWhenUsed/>
    <w:rsid w:val="00195512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19551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83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6346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2880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32880"/>
    <w:rPr>
      <w:lang w:eastAsia="zh-CN"/>
    </w:rPr>
  </w:style>
  <w:style w:type="character" w:styleId="Refdenotaderodap">
    <w:name w:val="footnote reference"/>
    <w:uiPriority w:val="99"/>
    <w:semiHidden/>
    <w:unhideWhenUsed/>
    <w:rsid w:val="00B3288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E7D6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iperlinkVisitado">
    <w:name w:val="FollowedHyperlink"/>
    <w:uiPriority w:val="99"/>
    <w:semiHidden/>
    <w:unhideWhenUsed/>
    <w:rsid w:val="00D7311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8266-1FDB-434A-A258-BAD11F9D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PPGE/ME – Programa de Pós-Graduação em Educação/Mestrado em Educação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PPGE/ME – Programa de Pós-Graduação em Educação/Mestrado em Educação</dc:title>
  <dc:subject/>
  <dc:creator>Núcleo de Informática</dc:creator>
  <cp:keywords/>
  <cp:lastModifiedBy>Mauricio Milbratz</cp:lastModifiedBy>
  <cp:revision>2</cp:revision>
  <cp:lastPrinted>2021-12-13T13:40:00Z</cp:lastPrinted>
  <dcterms:created xsi:type="dcterms:W3CDTF">2021-12-13T13:41:00Z</dcterms:created>
  <dcterms:modified xsi:type="dcterms:W3CDTF">2021-12-13T13:41:00Z</dcterms:modified>
</cp:coreProperties>
</file>