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6E7A" w14:textId="77777777" w:rsidR="009A7141" w:rsidRPr="009A7141" w:rsidRDefault="009A7141" w:rsidP="009A7141">
      <w:pPr>
        <w:rPr>
          <w:sz w:val="40"/>
          <w:szCs w:val="40"/>
        </w:rPr>
      </w:pPr>
      <w:r w:rsidRPr="009A7141">
        <w:rPr>
          <w:b/>
          <w:bCs/>
          <w:sz w:val="40"/>
          <w:szCs w:val="40"/>
        </w:rPr>
        <w:t>Programação</w:t>
      </w:r>
    </w:p>
    <w:p w14:paraId="78EAE5F4" w14:textId="77777777" w:rsidR="009A7141" w:rsidRPr="009A7141" w:rsidRDefault="009A7141" w:rsidP="009A7141">
      <w:r w:rsidRPr="009A7141">
        <w:br/>
      </w:r>
      <w:r w:rsidRPr="009A7141">
        <w:rPr>
          <w:b/>
          <w:bCs/>
        </w:rPr>
        <w:t>Segunda-feira, 01/12/2025</w:t>
      </w:r>
      <w:r w:rsidRPr="009A7141">
        <w:t> </w:t>
      </w:r>
    </w:p>
    <w:p w14:paraId="6684C536" w14:textId="77777777" w:rsidR="009A7141" w:rsidRPr="009A7141" w:rsidRDefault="009A7141" w:rsidP="009A7141">
      <w:r w:rsidRPr="009A7141">
        <w:rPr>
          <w:b/>
          <w:bCs/>
        </w:rPr>
        <w:t>8:00 – 9:00 </w:t>
      </w:r>
    </w:p>
    <w:p w14:paraId="0E8EA753" w14:textId="77777777" w:rsidR="009A7141" w:rsidRPr="009A7141" w:rsidRDefault="009A7141" w:rsidP="009A7141">
      <w:r w:rsidRPr="009A7141">
        <w:t>Introdução, orientação.  Apresentação do grupo</w:t>
      </w:r>
    </w:p>
    <w:p w14:paraId="11B5D48D" w14:textId="77777777" w:rsidR="009A7141" w:rsidRPr="009A7141" w:rsidRDefault="009A7141" w:rsidP="009A7141">
      <w:r w:rsidRPr="009A7141">
        <w:rPr>
          <w:b/>
          <w:bCs/>
        </w:rPr>
        <w:t>9:00 – 10:00</w:t>
      </w:r>
    </w:p>
    <w:p w14:paraId="07A7DDF2" w14:textId="77777777" w:rsidR="009A7141" w:rsidRPr="009A7141" w:rsidRDefault="009A7141" w:rsidP="009A7141">
      <w:r w:rsidRPr="009A7141">
        <w:t>Introdução aos Fungos Micorrízicos Arbusculares (</w:t>
      </w:r>
      <w:proofErr w:type="spellStart"/>
      <w:r w:rsidRPr="009A7141">
        <w:t>FMAs</w:t>
      </w:r>
      <w:proofErr w:type="spellEnd"/>
      <w:r w:rsidRPr="009A7141">
        <w:t xml:space="preserve">) </w:t>
      </w:r>
      <w:proofErr w:type="gramStart"/>
      <w:r w:rsidRPr="009A7141">
        <w:t>e  Classificação</w:t>
      </w:r>
      <w:proofErr w:type="gramEnd"/>
      <w:r w:rsidRPr="009A7141">
        <w:t xml:space="preserve"> (a ser seguida no workshop).</w:t>
      </w:r>
    </w:p>
    <w:p w14:paraId="4DFA53A5" w14:textId="77777777" w:rsidR="009A7141" w:rsidRPr="009A7141" w:rsidRDefault="009A7141" w:rsidP="009A7141">
      <w:r w:rsidRPr="009A7141">
        <w:rPr>
          <w:b/>
          <w:bCs/>
        </w:rPr>
        <w:t>10:00 – 10:30</w:t>
      </w:r>
    </w:p>
    <w:p w14:paraId="1767CCC4" w14:textId="77777777" w:rsidR="009A7141" w:rsidRPr="009A7141" w:rsidRDefault="009A7141" w:rsidP="009A7141">
      <w:r w:rsidRPr="009A7141">
        <w:t>Intervalo</w:t>
      </w:r>
    </w:p>
    <w:p w14:paraId="04273D4B" w14:textId="77777777" w:rsidR="009A7141" w:rsidRPr="009A7141" w:rsidRDefault="009A7141" w:rsidP="009A7141">
      <w:r w:rsidRPr="009A7141">
        <w:rPr>
          <w:b/>
          <w:bCs/>
        </w:rPr>
        <w:t>10:30 – 12:00</w:t>
      </w:r>
    </w:p>
    <w:p w14:paraId="706721A9" w14:textId="77777777" w:rsidR="009A7141" w:rsidRPr="009A7141" w:rsidRDefault="009A7141" w:rsidP="009A7141">
      <w:r w:rsidRPr="009A7141">
        <w:t xml:space="preserve">Bases Morfológicas para a Taxonomia dos </w:t>
      </w:r>
      <w:proofErr w:type="spellStart"/>
      <w:r w:rsidRPr="009A7141">
        <w:t>FMAs</w:t>
      </w:r>
      <w:proofErr w:type="spellEnd"/>
    </w:p>
    <w:p w14:paraId="3F83522C" w14:textId="77777777" w:rsidR="009A7141" w:rsidRPr="009A7141" w:rsidRDefault="009A7141" w:rsidP="009A7141">
      <w:r w:rsidRPr="009A7141">
        <w:rPr>
          <w:b/>
          <w:bCs/>
        </w:rPr>
        <w:t>12:00 – 14:00</w:t>
      </w:r>
    </w:p>
    <w:p w14:paraId="2BF42C8A" w14:textId="77777777" w:rsidR="009A7141" w:rsidRPr="009A7141" w:rsidRDefault="009A7141" w:rsidP="009A7141">
      <w:r w:rsidRPr="009A7141">
        <w:t>Almoço</w:t>
      </w:r>
    </w:p>
    <w:p w14:paraId="515D79B5" w14:textId="77777777" w:rsidR="009A7141" w:rsidRPr="009A7141" w:rsidRDefault="009A7141" w:rsidP="009A7141">
      <w:r w:rsidRPr="009A7141">
        <w:rPr>
          <w:b/>
          <w:bCs/>
        </w:rPr>
        <w:t>14:00 – 15:00</w:t>
      </w:r>
    </w:p>
    <w:p w14:paraId="0A12EADA" w14:textId="77777777" w:rsidR="009A7141" w:rsidRPr="009A7141" w:rsidRDefault="009A7141" w:rsidP="009A7141">
      <w:r w:rsidRPr="009A7141">
        <w:t>Programa Ontogenético e Interpretação dos Caracteres Importantes para a Taxonomia</w:t>
      </w:r>
    </w:p>
    <w:p w14:paraId="12C8555C" w14:textId="77777777" w:rsidR="009A7141" w:rsidRPr="009A7141" w:rsidRDefault="009A7141" w:rsidP="009A7141">
      <w:r w:rsidRPr="009A7141">
        <w:rPr>
          <w:b/>
          <w:bCs/>
        </w:rPr>
        <w:t>15:00 – 15:30</w:t>
      </w:r>
    </w:p>
    <w:p w14:paraId="2A7F6BB0" w14:textId="77777777" w:rsidR="009A7141" w:rsidRPr="009A7141" w:rsidRDefault="009A7141" w:rsidP="009A7141">
      <w:r w:rsidRPr="009A7141">
        <w:t>Intervalo</w:t>
      </w:r>
    </w:p>
    <w:p w14:paraId="7552FA6D" w14:textId="77777777" w:rsidR="009A7141" w:rsidRPr="009A7141" w:rsidRDefault="009A7141" w:rsidP="009A7141">
      <w:r w:rsidRPr="009A7141">
        <w:rPr>
          <w:b/>
          <w:bCs/>
        </w:rPr>
        <w:t>15:30 – 16:00</w:t>
      </w:r>
    </w:p>
    <w:p w14:paraId="0B5E3058" w14:textId="77777777" w:rsidR="009A7141" w:rsidRPr="009A7141" w:rsidRDefault="009A7141" w:rsidP="009A7141">
      <w:r w:rsidRPr="009A7141">
        <w:t xml:space="preserve">Introdução a Família </w:t>
      </w:r>
      <w:proofErr w:type="spellStart"/>
      <w:r w:rsidRPr="009A7141">
        <w:t>Gigasporaceae</w:t>
      </w:r>
      <w:proofErr w:type="spellEnd"/>
      <w:r w:rsidRPr="009A7141">
        <w:t>.  Caracteres taxonômicos do gênero </w:t>
      </w:r>
      <w:proofErr w:type="spellStart"/>
      <w:r w:rsidRPr="009A7141">
        <w:rPr>
          <w:i/>
          <w:iCs/>
        </w:rPr>
        <w:t>Gigaspora</w:t>
      </w:r>
      <w:proofErr w:type="spellEnd"/>
      <w:r w:rsidRPr="009A7141">
        <w:rPr>
          <w:i/>
          <w:iCs/>
        </w:rPr>
        <w:t> </w:t>
      </w:r>
      <w:r w:rsidRPr="009A7141">
        <w:t>e </w:t>
      </w:r>
      <w:proofErr w:type="spellStart"/>
      <w:r w:rsidRPr="009A7141">
        <w:rPr>
          <w:i/>
          <w:iCs/>
        </w:rPr>
        <w:t>Racocetra</w:t>
      </w:r>
      <w:proofErr w:type="spellEnd"/>
    </w:p>
    <w:p w14:paraId="3771667A" w14:textId="77777777" w:rsidR="009A7141" w:rsidRPr="009A7141" w:rsidRDefault="009A7141" w:rsidP="009A7141">
      <w:r w:rsidRPr="009A7141">
        <w:rPr>
          <w:b/>
          <w:bCs/>
        </w:rPr>
        <w:t>16:00 – 18:00</w:t>
      </w:r>
    </w:p>
    <w:p w14:paraId="14752D3D" w14:textId="77777777" w:rsidR="009A7141" w:rsidRPr="009A7141" w:rsidRDefault="009A7141" w:rsidP="009A7141">
      <w:r w:rsidRPr="009A7141">
        <w:t>Montagem e exame de esporos de </w:t>
      </w:r>
      <w:proofErr w:type="spellStart"/>
      <w:r w:rsidRPr="009A7141">
        <w:rPr>
          <w:i/>
          <w:iCs/>
        </w:rPr>
        <w:t>Gigaspora</w:t>
      </w:r>
      <w:proofErr w:type="spell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albida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Gigaspora</w:t>
      </w:r>
      <w:proofErr w:type="spell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rosea</w:t>
      </w:r>
      <w:proofErr w:type="spellEnd"/>
      <w:r w:rsidRPr="009A7141">
        <w:rPr>
          <w:i/>
          <w:iCs/>
        </w:rPr>
        <w:t xml:space="preserve"> (ou </w:t>
      </w:r>
      <w:proofErr w:type="spellStart"/>
      <w:r w:rsidRPr="009A7141">
        <w:rPr>
          <w:i/>
          <w:iCs/>
        </w:rPr>
        <w:t>gigantea</w:t>
      </w:r>
      <w:proofErr w:type="spellEnd"/>
      <w:r w:rsidRPr="009A7141">
        <w:rPr>
          <w:i/>
          <w:iCs/>
        </w:rPr>
        <w:t xml:space="preserve">), </w:t>
      </w:r>
      <w:proofErr w:type="spellStart"/>
      <w:r w:rsidRPr="009A7141">
        <w:rPr>
          <w:i/>
          <w:iCs/>
        </w:rPr>
        <w:t>Gi</w:t>
      </w:r>
      <w:proofErr w:type="spellEnd"/>
      <w:r w:rsidRPr="009A7141">
        <w:rPr>
          <w:i/>
          <w:iCs/>
        </w:rPr>
        <w:t xml:space="preserve">. </w:t>
      </w:r>
      <w:proofErr w:type="spellStart"/>
      <w:r w:rsidRPr="009A7141">
        <w:rPr>
          <w:i/>
          <w:iCs/>
        </w:rPr>
        <w:t>decipiens</w:t>
      </w:r>
      <w:proofErr w:type="spellEnd"/>
      <w:r w:rsidRPr="009A7141">
        <w:rPr>
          <w:i/>
          <w:iCs/>
        </w:rPr>
        <w:t xml:space="preserve"> (ou margarita). </w:t>
      </w:r>
      <w:r w:rsidRPr="009A7141">
        <w:t>Discussão dos caracteres.</w:t>
      </w:r>
    </w:p>
    <w:p w14:paraId="6E554B9C" w14:textId="77777777" w:rsidR="009A7141" w:rsidRPr="009A7141" w:rsidRDefault="009A7141" w:rsidP="009A7141">
      <w:r w:rsidRPr="009A7141">
        <w:t> </w:t>
      </w:r>
    </w:p>
    <w:p w14:paraId="59428054" w14:textId="77777777" w:rsidR="009A7141" w:rsidRPr="009A7141" w:rsidRDefault="009A7141" w:rsidP="009A7141">
      <w:r w:rsidRPr="009A7141">
        <w:rPr>
          <w:b/>
          <w:bCs/>
        </w:rPr>
        <w:t>Terça-feira 02/12/2025</w:t>
      </w:r>
    </w:p>
    <w:p w14:paraId="6741FCA4" w14:textId="77777777" w:rsidR="009A7141" w:rsidRPr="009A7141" w:rsidRDefault="009A7141" w:rsidP="009A7141">
      <w:r w:rsidRPr="009A7141">
        <w:rPr>
          <w:b/>
          <w:bCs/>
        </w:rPr>
        <w:t>8:00 – 9:00 </w:t>
      </w:r>
    </w:p>
    <w:p w14:paraId="69860F85" w14:textId="77777777" w:rsidR="009A7141" w:rsidRPr="009A7141" w:rsidRDefault="009A7141" w:rsidP="009A7141">
      <w:r w:rsidRPr="009A7141">
        <w:t>Caracteres taxonômicos do gênero</w:t>
      </w:r>
      <w:r w:rsidRPr="009A7141">
        <w:rPr>
          <w:i/>
          <w:iCs/>
        </w:rPr>
        <w:t> </w:t>
      </w:r>
      <w:proofErr w:type="spellStart"/>
      <w:r w:rsidRPr="009A7141">
        <w:rPr>
          <w:i/>
          <w:iCs/>
        </w:rPr>
        <w:t>Scutellospora</w:t>
      </w:r>
      <w:proofErr w:type="spellEnd"/>
      <w:r w:rsidRPr="009A7141">
        <w:rPr>
          <w:i/>
          <w:iCs/>
        </w:rPr>
        <w:t xml:space="preserve">. </w:t>
      </w:r>
      <w:proofErr w:type="spellStart"/>
      <w:r w:rsidRPr="009A7141">
        <w:rPr>
          <w:i/>
          <w:iCs/>
        </w:rPr>
        <w:t>Cetraspora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Dentiscutata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Bulbospora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Intraornatospora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Paradentiscutata</w:t>
      </w:r>
      <w:proofErr w:type="spellEnd"/>
      <w:r w:rsidRPr="009A7141">
        <w:rPr>
          <w:i/>
          <w:iCs/>
        </w:rPr>
        <w:t>. </w:t>
      </w:r>
      <w:r w:rsidRPr="009A7141">
        <w:t>Apresentação de algumas espécies</w:t>
      </w:r>
    </w:p>
    <w:p w14:paraId="570E4964" w14:textId="77777777" w:rsidR="009A7141" w:rsidRPr="009A7141" w:rsidRDefault="009A7141" w:rsidP="009A7141">
      <w:r w:rsidRPr="009A7141">
        <w:rPr>
          <w:b/>
          <w:bCs/>
        </w:rPr>
        <w:t>9:00 – 10:00</w:t>
      </w:r>
    </w:p>
    <w:p w14:paraId="5A2266A1" w14:textId="77777777" w:rsidR="009A7141" w:rsidRPr="009A7141" w:rsidRDefault="009A7141" w:rsidP="009A7141">
      <w:r w:rsidRPr="009A7141">
        <w:t>Montagem e exame de esporos de </w:t>
      </w:r>
      <w:proofErr w:type="spellStart"/>
      <w:r w:rsidRPr="009A7141">
        <w:rPr>
          <w:i/>
          <w:iCs/>
        </w:rPr>
        <w:t>Cetraspora</w:t>
      </w:r>
      <w:proofErr w:type="spellEnd"/>
      <w:r w:rsidRPr="009A7141">
        <w:rPr>
          <w:i/>
          <w:iCs/>
        </w:rPr>
        <w:t xml:space="preserve"> </w:t>
      </w:r>
      <w:proofErr w:type="spellStart"/>
      <w:proofErr w:type="gramStart"/>
      <w:r w:rsidRPr="009A7141">
        <w:rPr>
          <w:i/>
          <w:iCs/>
        </w:rPr>
        <w:t>pellucida</w:t>
      </w:r>
      <w:proofErr w:type="spellEnd"/>
      <w:r w:rsidRPr="009A7141">
        <w:rPr>
          <w:i/>
          <w:iCs/>
        </w:rPr>
        <w:t>,  </w:t>
      </w:r>
      <w:proofErr w:type="spellStart"/>
      <w:r w:rsidRPr="009A7141">
        <w:rPr>
          <w:i/>
          <w:iCs/>
        </w:rPr>
        <w:t>Dentiscutata</w:t>
      </w:r>
      <w:proofErr w:type="spellEnd"/>
      <w:proofErr w:type="gram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heterogama</w:t>
      </w:r>
      <w:proofErr w:type="spellEnd"/>
      <w:r w:rsidRPr="009A7141">
        <w:rPr>
          <w:i/>
          <w:iCs/>
        </w:rPr>
        <w:t>, D. rubra. </w:t>
      </w:r>
      <w:r w:rsidRPr="009A7141">
        <w:t>Discussão.</w:t>
      </w:r>
    </w:p>
    <w:p w14:paraId="74C81E81" w14:textId="77777777" w:rsidR="009A7141" w:rsidRPr="009A7141" w:rsidRDefault="009A7141" w:rsidP="009A7141">
      <w:r w:rsidRPr="009A7141">
        <w:rPr>
          <w:b/>
          <w:bCs/>
        </w:rPr>
        <w:t>10:00 – 10:30</w:t>
      </w:r>
    </w:p>
    <w:p w14:paraId="3C4729E8" w14:textId="77777777" w:rsidR="009A7141" w:rsidRPr="009A7141" w:rsidRDefault="009A7141" w:rsidP="009A7141">
      <w:r w:rsidRPr="009A7141">
        <w:lastRenderedPageBreak/>
        <w:t>Intervalo</w:t>
      </w:r>
    </w:p>
    <w:p w14:paraId="111F8A9E" w14:textId="77777777" w:rsidR="009A7141" w:rsidRPr="009A7141" w:rsidRDefault="009A7141" w:rsidP="009A7141">
      <w:r w:rsidRPr="009A7141">
        <w:rPr>
          <w:b/>
          <w:bCs/>
        </w:rPr>
        <w:t>10:30 – 12:00</w:t>
      </w:r>
    </w:p>
    <w:p w14:paraId="02158101" w14:textId="77777777" w:rsidR="009A7141" w:rsidRPr="009A7141" w:rsidRDefault="009A7141" w:rsidP="009A7141">
      <w:r w:rsidRPr="009A7141">
        <w:t xml:space="preserve">Métodos para recuperação, cultivo e identificação das espécies de </w:t>
      </w:r>
      <w:proofErr w:type="spellStart"/>
      <w:r w:rsidRPr="009A7141">
        <w:t>FMAs</w:t>
      </w:r>
      <w:proofErr w:type="spellEnd"/>
      <w:r w:rsidRPr="009A7141">
        <w:t>. Estabelecimento de culturas armadilhas e culturas puras.</w:t>
      </w:r>
    </w:p>
    <w:p w14:paraId="0E02C049" w14:textId="77777777" w:rsidR="009A7141" w:rsidRPr="009A7141" w:rsidRDefault="009A7141" w:rsidP="009A7141">
      <w:r w:rsidRPr="009A7141">
        <w:rPr>
          <w:b/>
          <w:bCs/>
        </w:rPr>
        <w:t>12:00 – 14:00</w:t>
      </w:r>
    </w:p>
    <w:p w14:paraId="1A97577D" w14:textId="77777777" w:rsidR="009A7141" w:rsidRPr="009A7141" w:rsidRDefault="009A7141" w:rsidP="009A7141">
      <w:r w:rsidRPr="009A7141">
        <w:t>Almoço</w:t>
      </w:r>
    </w:p>
    <w:p w14:paraId="3B040BE9" w14:textId="77777777" w:rsidR="009A7141" w:rsidRPr="009A7141" w:rsidRDefault="009A7141" w:rsidP="009A7141">
      <w:r w:rsidRPr="009A7141">
        <w:rPr>
          <w:b/>
          <w:bCs/>
        </w:rPr>
        <w:t>14:00 – 15:00</w:t>
      </w:r>
    </w:p>
    <w:p w14:paraId="2549B7A6" w14:textId="77777777" w:rsidR="009A7141" w:rsidRPr="009A7141" w:rsidRDefault="009A7141" w:rsidP="009A7141">
      <w:r w:rsidRPr="009A7141">
        <w:t>Caracteres taxonômicos do gênero </w:t>
      </w:r>
      <w:proofErr w:type="spellStart"/>
      <w:r w:rsidRPr="009A7141">
        <w:rPr>
          <w:i/>
          <w:iCs/>
        </w:rPr>
        <w:t>Acaulospora</w:t>
      </w:r>
      <w:proofErr w:type="spellEnd"/>
      <w:r w:rsidRPr="009A7141">
        <w:rPr>
          <w:i/>
          <w:iCs/>
        </w:rPr>
        <w:t>.  </w:t>
      </w:r>
      <w:r w:rsidRPr="009A7141">
        <w:t>Apresentação de algumas espécies</w:t>
      </w:r>
    </w:p>
    <w:p w14:paraId="18171228" w14:textId="77777777" w:rsidR="009A7141" w:rsidRPr="009A7141" w:rsidRDefault="009A7141" w:rsidP="009A7141">
      <w:r w:rsidRPr="009A7141">
        <w:rPr>
          <w:b/>
          <w:bCs/>
        </w:rPr>
        <w:t>15:00 – 15:30</w:t>
      </w:r>
    </w:p>
    <w:p w14:paraId="48203A82" w14:textId="77777777" w:rsidR="009A7141" w:rsidRPr="009A7141" w:rsidRDefault="009A7141" w:rsidP="009A7141">
      <w:r w:rsidRPr="009A7141">
        <w:t>Intervalo</w:t>
      </w:r>
    </w:p>
    <w:p w14:paraId="17716CFD" w14:textId="77777777" w:rsidR="009A7141" w:rsidRPr="009A7141" w:rsidRDefault="009A7141" w:rsidP="009A7141">
      <w:r w:rsidRPr="009A7141">
        <w:rPr>
          <w:b/>
          <w:bCs/>
        </w:rPr>
        <w:t>15:30 – 18:00</w:t>
      </w:r>
    </w:p>
    <w:p w14:paraId="756EDEA1" w14:textId="77777777" w:rsidR="009A7141" w:rsidRPr="009A7141" w:rsidRDefault="009A7141" w:rsidP="009A7141">
      <w:r w:rsidRPr="009A7141">
        <w:t>Montagem e exame de esporos de </w:t>
      </w:r>
      <w:proofErr w:type="spellStart"/>
      <w:r w:rsidRPr="009A7141">
        <w:rPr>
          <w:i/>
          <w:iCs/>
        </w:rPr>
        <w:t>Acaulospora</w:t>
      </w:r>
      <w:proofErr w:type="spellEnd"/>
      <w:r w:rsidRPr="009A7141">
        <w:rPr>
          <w:i/>
          <w:iCs/>
        </w:rPr>
        <w:t xml:space="preserve"> </w:t>
      </w:r>
      <w:proofErr w:type="spellStart"/>
      <w:proofErr w:type="gramStart"/>
      <w:r w:rsidRPr="009A7141">
        <w:rPr>
          <w:i/>
          <w:iCs/>
        </w:rPr>
        <w:t>koskei</w:t>
      </w:r>
      <w:proofErr w:type="spellEnd"/>
      <w:r w:rsidRPr="009A7141">
        <w:rPr>
          <w:i/>
          <w:iCs/>
        </w:rPr>
        <w:t>,  </w:t>
      </w:r>
      <w:proofErr w:type="spellStart"/>
      <w:r w:rsidRPr="009A7141">
        <w:rPr>
          <w:i/>
          <w:iCs/>
        </w:rPr>
        <w:t>Acaulospora</w:t>
      </w:r>
      <w:proofErr w:type="spellEnd"/>
      <w:proofErr w:type="gram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scrobiculata</w:t>
      </w:r>
      <w:proofErr w:type="spellEnd"/>
      <w:r w:rsidRPr="009A7141">
        <w:rPr>
          <w:i/>
          <w:iCs/>
        </w:rPr>
        <w:t xml:space="preserve">, A. </w:t>
      </w:r>
      <w:proofErr w:type="spellStart"/>
      <w:r w:rsidRPr="009A7141">
        <w:rPr>
          <w:i/>
          <w:iCs/>
        </w:rPr>
        <w:t>morrowiae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Acaulospora</w:t>
      </w:r>
      <w:proofErr w:type="spellEnd"/>
      <w:r w:rsidRPr="009A7141">
        <w:rPr>
          <w:i/>
          <w:iCs/>
        </w:rPr>
        <w:t xml:space="preserve"> </w:t>
      </w:r>
      <w:proofErr w:type="spellStart"/>
      <w:proofErr w:type="gramStart"/>
      <w:r w:rsidRPr="009A7141">
        <w:rPr>
          <w:i/>
          <w:iCs/>
        </w:rPr>
        <w:t>mellea</w:t>
      </w:r>
      <w:proofErr w:type="spellEnd"/>
      <w:r w:rsidRPr="009A7141">
        <w:rPr>
          <w:i/>
          <w:iCs/>
        </w:rPr>
        <w:t> </w:t>
      </w:r>
      <w:r w:rsidRPr="009A7141">
        <w:t>.</w:t>
      </w:r>
      <w:proofErr w:type="gramEnd"/>
    </w:p>
    <w:p w14:paraId="395FB396" w14:textId="77777777" w:rsidR="009A7141" w:rsidRPr="009A7141" w:rsidRDefault="009A7141" w:rsidP="009A7141">
      <w:r w:rsidRPr="009A7141">
        <w:t> </w:t>
      </w:r>
    </w:p>
    <w:p w14:paraId="277946F4" w14:textId="77777777" w:rsidR="009A7141" w:rsidRPr="009A7141" w:rsidRDefault="009A7141" w:rsidP="009A7141">
      <w:r w:rsidRPr="009A7141">
        <w:rPr>
          <w:b/>
          <w:bCs/>
        </w:rPr>
        <w:t>Quarta-feira, 03/12/2025</w:t>
      </w:r>
      <w:r w:rsidRPr="009A7141">
        <w:t> </w:t>
      </w:r>
    </w:p>
    <w:p w14:paraId="72A3C0BA" w14:textId="77777777" w:rsidR="009A7141" w:rsidRPr="009A7141" w:rsidRDefault="009A7141" w:rsidP="009A7141">
      <w:r w:rsidRPr="009A7141">
        <w:rPr>
          <w:b/>
          <w:bCs/>
        </w:rPr>
        <w:t>8:00 – 9:00 </w:t>
      </w:r>
    </w:p>
    <w:p w14:paraId="0F25815B" w14:textId="77777777" w:rsidR="009A7141" w:rsidRPr="009A7141" w:rsidRDefault="009A7141" w:rsidP="009A7141">
      <w:r w:rsidRPr="009A7141">
        <w:t>Montagem de esporos de </w:t>
      </w:r>
      <w:r w:rsidRPr="009A7141">
        <w:rPr>
          <w:i/>
          <w:iCs/>
        </w:rPr>
        <w:t xml:space="preserve">A. </w:t>
      </w:r>
      <w:proofErr w:type="spellStart"/>
      <w:r w:rsidRPr="009A7141">
        <w:rPr>
          <w:i/>
          <w:iCs/>
        </w:rPr>
        <w:t>longula</w:t>
      </w:r>
      <w:proofErr w:type="spellEnd"/>
      <w:r w:rsidRPr="009A7141">
        <w:t>, </w:t>
      </w:r>
      <w:proofErr w:type="spellStart"/>
      <w:r w:rsidRPr="009A7141">
        <w:rPr>
          <w:i/>
          <w:iCs/>
        </w:rPr>
        <w:t>Acaulospora</w:t>
      </w:r>
      <w:proofErr w:type="spellEnd"/>
      <w:r w:rsidRPr="009A7141">
        <w:rPr>
          <w:i/>
          <w:iCs/>
        </w:rPr>
        <w:t xml:space="preserve"> colombiana</w:t>
      </w:r>
      <w:r w:rsidRPr="009A7141">
        <w:t>.</w:t>
      </w:r>
    </w:p>
    <w:p w14:paraId="2CE0352F" w14:textId="77777777" w:rsidR="009A7141" w:rsidRPr="009A7141" w:rsidRDefault="009A7141" w:rsidP="009A7141">
      <w:r w:rsidRPr="009A7141">
        <w:rPr>
          <w:b/>
          <w:bCs/>
        </w:rPr>
        <w:t>9:00 – 10:00</w:t>
      </w:r>
    </w:p>
    <w:p w14:paraId="30651D99" w14:textId="77777777" w:rsidR="009A7141" w:rsidRPr="009A7141" w:rsidRDefault="009A7141" w:rsidP="009A7141">
      <w:r w:rsidRPr="009A7141">
        <w:t>Discussão dos caracteres de </w:t>
      </w:r>
      <w:proofErr w:type="spellStart"/>
      <w:r w:rsidRPr="009A7141">
        <w:rPr>
          <w:i/>
          <w:iCs/>
        </w:rPr>
        <w:t>Acaulospora</w:t>
      </w:r>
      <w:proofErr w:type="spellEnd"/>
    </w:p>
    <w:p w14:paraId="322D4209" w14:textId="77777777" w:rsidR="009A7141" w:rsidRPr="009A7141" w:rsidRDefault="009A7141" w:rsidP="009A7141">
      <w:r w:rsidRPr="009A7141">
        <w:rPr>
          <w:b/>
          <w:bCs/>
        </w:rPr>
        <w:t>10:00 – 10:30</w:t>
      </w:r>
    </w:p>
    <w:p w14:paraId="0D4B29BD" w14:textId="77777777" w:rsidR="009A7141" w:rsidRPr="009A7141" w:rsidRDefault="009A7141" w:rsidP="009A7141">
      <w:r w:rsidRPr="009A7141">
        <w:t>Intervalo</w:t>
      </w:r>
    </w:p>
    <w:p w14:paraId="178D02AB" w14:textId="77777777" w:rsidR="009A7141" w:rsidRPr="009A7141" w:rsidRDefault="009A7141" w:rsidP="009A7141">
      <w:r w:rsidRPr="009A7141">
        <w:rPr>
          <w:b/>
          <w:bCs/>
        </w:rPr>
        <w:t>10:30 – 12:00</w:t>
      </w:r>
    </w:p>
    <w:p w14:paraId="17AC06C8" w14:textId="77777777" w:rsidR="009A7141" w:rsidRPr="009A7141" w:rsidRDefault="009A7141" w:rsidP="009A7141">
      <w:r w:rsidRPr="009A7141">
        <w:t xml:space="preserve">Aspectos moleculares da sistemática de </w:t>
      </w:r>
      <w:proofErr w:type="spellStart"/>
      <w:r w:rsidRPr="009A7141">
        <w:t>FMAs</w:t>
      </w:r>
      <w:proofErr w:type="spellEnd"/>
    </w:p>
    <w:p w14:paraId="3D8CE406" w14:textId="77777777" w:rsidR="009A7141" w:rsidRPr="009A7141" w:rsidRDefault="009A7141" w:rsidP="009A7141">
      <w:r w:rsidRPr="009A7141">
        <w:rPr>
          <w:b/>
          <w:bCs/>
        </w:rPr>
        <w:t>12:00 – 14:00</w:t>
      </w:r>
    </w:p>
    <w:p w14:paraId="61148AF3" w14:textId="77777777" w:rsidR="009A7141" w:rsidRPr="009A7141" w:rsidRDefault="009A7141" w:rsidP="009A7141">
      <w:r w:rsidRPr="009A7141">
        <w:t>Almoço</w:t>
      </w:r>
    </w:p>
    <w:p w14:paraId="6C238522" w14:textId="77777777" w:rsidR="009A7141" w:rsidRPr="009A7141" w:rsidRDefault="009A7141" w:rsidP="009A7141">
      <w:r w:rsidRPr="009A7141">
        <w:rPr>
          <w:b/>
          <w:bCs/>
        </w:rPr>
        <w:t>14:00 – 15:00</w:t>
      </w:r>
    </w:p>
    <w:p w14:paraId="29B76908" w14:textId="77777777" w:rsidR="009A7141" w:rsidRPr="009A7141" w:rsidRDefault="009A7141" w:rsidP="009A7141">
      <w:r w:rsidRPr="009A7141">
        <w:t>Caracteres taxonômicos do gênero </w:t>
      </w:r>
      <w:proofErr w:type="spellStart"/>
      <w:r w:rsidRPr="009A7141">
        <w:rPr>
          <w:i/>
          <w:iCs/>
        </w:rPr>
        <w:t>Glomus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Rhizophagus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Funneliformis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Sclerocystis</w:t>
      </w:r>
      <w:proofErr w:type="spellEnd"/>
      <w:r w:rsidRPr="009A7141">
        <w:rPr>
          <w:i/>
          <w:iCs/>
        </w:rPr>
        <w:t xml:space="preserve">, </w:t>
      </w:r>
      <w:proofErr w:type="spellStart"/>
      <w:r w:rsidRPr="009A7141">
        <w:rPr>
          <w:i/>
          <w:iCs/>
        </w:rPr>
        <w:t>Septoglomus</w:t>
      </w:r>
      <w:proofErr w:type="spellEnd"/>
      <w:r w:rsidRPr="009A7141">
        <w:rPr>
          <w:i/>
          <w:iCs/>
        </w:rPr>
        <w:t>.  </w:t>
      </w:r>
      <w:r w:rsidRPr="009A7141">
        <w:t>Apresentação de algumas espécies</w:t>
      </w:r>
    </w:p>
    <w:p w14:paraId="7C451F29" w14:textId="77777777" w:rsidR="009A7141" w:rsidRPr="009A7141" w:rsidRDefault="009A7141" w:rsidP="009A7141">
      <w:r w:rsidRPr="009A7141">
        <w:rPr>
          <w:b/>
          <w:bCs/>
        </w:rPr>
        <w:t>15:00 – 15:30</w:t>
      </w:r>
    </w:p>
    <w:p w14:paraId="02C95E23" w14:textId="77777777" w:rsidR="009A7141" w:rsidRPr="009A7141" w:rsidRDefault="009A7141" w:rsidP="009A7141">
      <w:r w:rsidRPr="009A7141">
        <w:t>Intervalo</w:t>
      </w:r>
    </w:p>
    <w:p w14:paraId="022D0A1C" w14:textId="77777777" w:rsidR="009A7141" w:rsidRPr="009A7141" w:rsidRDefault="009A7141" w:rsidP="009A7141">
      <w:r w:rsidRPr="009A7141">
        <w:rPr>
          <w:b/>
          <w:bCs/>
        </w:rPr>
        <w:t>15:30 – 17:00</w:t>
      </w:r>
    </w:p>
    <w:p w14:paraId="14E979CB" w14:textId="77777777" w:rsidR="009A7141" w:rsidRPr="009A7141" w:rsidRDefault="009A7141" w:rsidP="009A7141">
      <w:r w:rsidRPr="009A7141">
        <w:t>Montagem e exame de esporos de </w:t>
      </w:r>
      <w:proofErr w:type="spellStart"/>
      <w:r w:rsidRPr="009A7141">
        <w:rPr>
          <w:i/>
          <w:iCs/>
        </w:rPr>
        <w:t>Rhizophagus</w:t>
      </w:r>
      <w:proofErr w:type="spell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clarus</w:t>
      </w:r>
      <w:proofErr w:type="spellEnd"/>
    </w:p>
    <w:p w14:paraId="5BF20BE6" w14:textId="77777777" w:rsidR="009A7141" w:rsidRPr="009A7141" w:rsidRDefault="009A7141" w:rsidP="009A7141">
      <w:r w:rsidRPr="009A7141">
        <w:rPr>
          <w:b/>
          <w:bCs/>
        </w:rPr>
        <w:lastRenderedPageBreak/>
        <w:t>17:00 – 18:00</w:t>
      </w:r>
    </w:p>
    <w:p w14:paraId="6FBF60BF" w14:textId="77777777" w:rsidR="009A7141" w:rsidRPr="009A7141" w:rsidRDefault="009A7141" w:rsidP="009A7141">
      <w:r w:rsidRPr="009A7141">
        <w:t>Caracteres taxonômicos de </w:t>
      </w:r>
      <w:proofErr w:type="spellStart"/>
      <w:r w:rsidRPr="009A7141">
        <w:rPr>
          <w:i/>
          <w:iCs/>
        </w:rPr>
        <w:t>Claroideoglomus</w:t>
      </w:r>
      <w:proofErr w:type="spellEnd"/>
      <w:r w:rsidRPr="009A7141">
        <w:t>. Montagem e exame de esporos de </w:t>
      </w:r>
      <w:r w:rsidRPr="009A7141">
        <w:rPr>
          <w:i/>
          <w:iCs/>
        </w:rPr>
        <w:t xml:space="preserve">C. </w:t>
      </w:r>
      <w:proofErr w:type="spellStart"/>
      <w:r w:rsidRPr="009A7141">
        <w:rPr>
          <w:i/>
          <w:iCs/>
        </w:rPr>
        <w:t>etunicatum</w:t>
      </w:r>
      <w:proofErr w:type="spellEnd"/>
      <w:r w:rsidRPr="009A7141">
        <w:rPr>
          <w:i/>
          <w:iCs/>
        </w:rPr>
        <w:t xml:space="preserve">, C. </w:t>
      </w:r>
      <w:proofErr w:type="spellStart"/>
      <w:r w:rsidRPr="009A7141">
        <w:rPr>
          <w:i/>
          <w:iCs/>
        </w:rPr>
        <w:t>claroideum</w:t>
      </w:r>
      <w:proofErr w:type="spellEnd"/>
      <w:r w:rsidRPr="009A7141">
        <w:t> </w:t>
      </w:r>
    </w:p>
    <w:p w14:paraId="1BEF601F" w14:textId="77777777" w:rsidR="009A7141" w:rsidRPr="009A7141" w:rsidRDefault="009A7141" w:rsidP="009A7141">
      <w:r w:rsidRPr="009A7141">
        <w:t> </w:t>
      </w:r>
    </w:p>
    <w:p w14:paraId="49474BEB" w14:textId="77777777" w:rsidR="009A7141" w:rsidRPr="009A7141" w:rsidRDefault="009A7141" w:rsidP="009A7141">
      <w:r w:rsidRPr="009A7141">
        <w:rPr>
          <w:b/>
          <w:bCs/>
        </w:rPr>
        <w:t>Quinta-feira, 04/12/2025</w:t>
      </w:r>
    </w:p>
    <w:p w14:paraId="4F385B39" w14:textId="77777777" w:rsidR="009A7141" w:rsidRPr="009A7141" w:rsidRDefault="009A7141" w:rsidP="009A7141">
      <w:r w:rsidRPr="009A7141">
        <w:rPr>
          <w:b/>
          <w:bCs/>
        </w:rPr>
        <w:t>8:00 – 10:00</w:t>
      </w:r>
    </w:p>
    <w:p w14:paraId="40108647" w14:textId="77777777" w:rsidR="009A7141" w:rsidRPr="009A7141" w:rsidRDefault="009A7141" w:rsidP="009A7141">
      <w:r w:rsidRPr="009A7141">
        <w:t>Caracteres taxonômicos do gênero </w:t>
      </w:r>
      <w:proofErr w:type="spellStart"/>
      <w:r w:rsidRPr="009A7141">
        <w:rPr>
          <w:i/>
          <w:iCs/>
        </w:rPr>
        <w:t>Paraglomus</w:t>
      </w:r>
      <w:proofErr w:type="spellEnd"/>
      <w:r w:rsidRPr="009A7141">
        <w:rPr>
          <w:i/>
          <w:iCs/>
        </w:rPr>
        <w:t>.  </w:t>
      </w:r>
      <w:r w:rsidRPr="009A7141">
        <w:t> Montagem e exame de esporos de </w:t>
      </w:r>
      <w:proofErr w:type="spellStart"/>
      <w:r w:rsidRPr="009A7141">
        <w:rPr>
          <w:i/>
          <w:iCs/>
        </w:rPr>
        <w:t>Paraglomus</w:t>
      </w:r>
      <w:proofErr w:type="spell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occultum</w:t>
      </w:r>
      <w:proofErr w:type="spellEnd"/>
      <w:r w:rsidRPr="009A7141">
        <w:rPr>
          <w:i/>
          <w:iCs/>
        </w:rPr>
        <w:t xml:space="preserve"> (ou </w:t>
      </w:r>
      <w:proofErr w:type="spellStart"/>
      <w:r w:rsidRPr="009A7141">
        <w:rPr>
          <w:i/>
          <w:iCs/>
        </w:rPr>
        <w:t>brasilianum</w:t>
      </w:r>
      <w:proofErr w:type="spellEnd"/>
      <w:r w:rsidRPr="009A7141">
        <w:rPr>
          <w:i/>
          <w:iCs/>
        </w:rPr>
        <w:t>).</w:t>
      </w:r>
    </w:p>
    <w:p w14:paraId="54FC3333" w14:textId="77777777" w:rsidR="009A7141" w:rsidRPr="009A7141" w:rsidRDefault="009A7141" w:rsidP="009A7141">
      <w:r w:rsidRPr="009A7141">
        <w:rPr>
          <w:b/>
          <w:bCs/>
        </w:rPr>
        <w:t>10:00 – 10:30</w:t>
      </w:r>
    </w:p>
    <w:p w14:paraId="6A450A76" w14:textId="77777777" w:rsidR="009A7141" w:rsidRPr="009A7141" w:rsidRDefault="009A7141" w:rsidP="009A7141">
      <w:r w:rsidRPr="009A7141">
        <w:t>Intervalo</w:t>
      </w:r>
    </w:p>
    <w:p w14:paraId="75AF3006" w14:textId="77777777" w:rsidR="009A7141" w:rsidRPr="009A7141" w:rsidRDefault="009A7141" w:rsidP="009A7141">
      <w:r w:rsidRPr="009A7141">
        <w:rPr>
          <w:b/>
          <w:bCs/>
        </w:rPr>
        <w:t>10:30 – 12:00</w:t>
      </w:r>
    </w:p>
    <w:p w14:paraId="5CD24A3E" w14:textId="77777777" w:rsidR="009A7141" w:rsidRPr="009A7141" w:rsidRDefault="009A7141" w:rsidP="009A7141">
      <w:r w:rsidRPr="009A7141">
        <w:t>Caracteres taxonômicos do gênero </w:t>
      </w:r>
      <w:proofErr w:type="spellStart"/>
      <w:r w:rsidRPr="009A7141">
        <w:rPr>
          <w:i/>
          <w:iCs/>
        </w:rPr>
        <w:t>Archaeospora</w:t>
      </w:r>
      <w:proofErr w:type="spellEnd"/>
      <w:r w:rsidRPr="009A7141">
        <w:rPr>
          <w:i/>
          <w:iCs/>
        </w:rPr>
        <w:t> </w:t>
      </w:r>
      <w:r w:rsidRPr="009A7141">
        <w:t>e </w:t>
      </w:r>
      <w:proofErr w:type="spellStart"/>
      <w:r w:rsidRPr="009A7141">
        <w:rPr>
          <w:i/>
          <w:iCs/>
        </w:rPr>
        <w:t>Ambispora</w:t>
      </w:r>
      <w:proofErr w:type="spellEnd"/>
      <w:r w:rsidRPr="009A7141">
        <w:rPr>
          <w:i/>
          <w:iCs/>
        </w:rPr>
        <w:t>.  </w:t>
      </w:r>
      <w:r w:rsidRPr="009A7141">
        <w:t>Montagem e exame de esporos de </w:t>
      </w:r>
      <w:proofErr w:type="spellStart"/>
      <w:r w:rsidRPr="009A7141">
        <w:rPr>
          <w:i/>
          <w:iCs/>
        </w:rPr>
        <w:t>Archaeospora</w:t>
      </w:r>
      <w:proofErr w:type="spell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trappei</w:t>
      </w:r>
      <w:proofErr w:type="spellEnd"/>
      <w:r w:rsidRPr="009A7141">
        <w:rPr>
          <w:i/>
          <w:iCs/>
        </w:rPr>
        <w:t xml:space="preserve"> e </w:t>
      </w:r>
      <w:proofErr w:type="spellStart"/>
      <w:r w:rsidRPr="009A7141">
        <w:rPr>
          <w:i/>
          <w:iCs/>
        </w:rPr>
        <w:t>Ambispora</w:t>
      </w:r>
      <w:proofErr w:type="spellEnd"/>
      <w:r w:rsidRPr="009A7141">
        <w:rPr>
          <w:i/>
          <w:iCs/>
        </w:rPr>
        <w:t xml:space="preserve"> </w:t>
      </w:r>
      <w:proofErr w:type="spellStart"/>
      <w:r w:rsidRPr="009A7141">
        <w:rPr>
          <w:i/>
          <w:iCs/>
        </w:rPr>
        <w:t>leptoticha</w:t>
      </w:r>
      <w:proofErr w:type="spellEnd"/>
    </w:p>
    <w:p w14:paraId="0A77144D" w14:textId="77777777" w:rsidR="009A7141" w:rsidRPr="009A7141" w:rsidRDefault="009A7141" w:rsidP="009A7141">
      <w:r w:rsidRPr="009A7141">
        <w:rPr>
          <w:b/>
          <w:bCs/>
        </w:rPr>
        <w:t>12:00 – 14:00</w:t>
      </w:r>
    </w:p>
    <w:p w14:paraId="15529768" w14:textId="77777777" w:rsidR="009A7141" w:rsidRPr="009A7141" w:rsidRDefault="009A7141" w:rsidP="009A7141">
      <w:r w:rsidRPr="009A7141">
        <w:t>Almoço</w:t>
      </w:r>
    </w:p>
    <w:p w14:paraId="1C87248F" w14:textId="77777777" w:rsidR="009A7141" w:rsidRPr="009A7141" w:rsidRDefault="009A7141" w:rsidP="009A7141">
      <w:r w:rsidRPr="009A7141">
        <w:rPr>
          <w:b/>
          <w:bCs/>
        </w:rPr>
        <w:t>14:00 – 15:00</w:t>
      </w:r>
    </w:p>
    <w:p w14:paraId="07924923" w14:textId="77777777" w:rsidR="009A7141" w:rsidRPr="009A7141" w:rsidRDefault="009A7141" w:rsidP="009A7141">
      <w:r w:rsidRPr="009A7141">
        <w:t xml:space="preserve">Análise da diversidade de </w:t>
      </w:r>
      <w:proofErr w:type="spellStart"/>
      <w:r w:rsidRPr="009A7141">
        <w:t>FMAs</w:t>
      </w:r>
      <w:proofErr w:type="spellEnd"/>
      <w:r w:rsidRPr="009A7141">
        <w:t xml:space="preserve"> em ecossistemas naturais e </w:t>
      </w:r>
      <w:proofErr w:type="spellStart"/>
      <w:r w:rsidRPr="009A7141">
        <w:t>agricolas</w:t>
      </w:r>
      <w:proofErr w:type="spellEnd"/>
      <w:r w:rsidRPr="009A7141">
        <w:t>.</w:t>
      </w:r>
    </w:p>
    <w:p w14:paraId="120C6643" w14:textId="77777777" w:rsidR="009A7141" w:rsidRPr="009A7141" w:rsidRDefault="009A7141" w:rsidP="009A7141">
      <w:r w:rsidRPr="009A7141">
        <w:rPr>
          <w:b/>
          <w:bCs/>
        </w:rPr>
        <w:t>15:00 – 15:30</w:t>
      </w:r>
    </w:p>
    <w:p w14:paraId="00BBC1B4" w14:textId="77777777" w:rsidR="009A7141" w:rsidRPr="009A7141" w:rsidRDefault="009A7141" w:rsidP="009A7141">
      <w:r w:rsidRPr="009A7141">
        <w:t>Intervalo</w:t>
      </w:r>
    </w:p>
    <w:p w14:paraId="3E02D40F" w14:textId="77777777" w:rsidR="009A7141" w:rsidRPr="009A7141" w:rsidRDefault="009A7141" w:rsidP="009A7141">
      <w:r w:rsidRPr="009A7141">
        <w:rPr>
          <w:b/>
          <w:bCs/>
        </w:rPr>
        <w:t>15:30 – 17:00</w:t>
      </w:r>
    </w:p>
    <w:p w14:paraId="0D8E09BD" w14:textId="77777777" w:rsidR="009A7141" w:rsidRPr="009A7141" w:rsidRDefault="009A7141" w:rsidP="009A7141">
      <w:r w:rsidRPr="009A7141">
        <w:t>Revisão final dos principais pontos.  Discussão de trabalhos desenvolvidos pelos participantes.</w:t>
      </w:r>
    </w:p>
    <w:p w14:paraId="1D183EC6" w14:textId="77777777" w:rsidR="009A7141" w:rsidRPr="009A7141" w:rsidRDefault="009A7141" w:rsidP="009A7141">
      <w:r w:rsidRPr="009A7141">
        <w:rPr>
          <w:b/>
          <w:bCs/>
        </w:rPr>
        <w:t>17:00 – 18:00</w:t>
      </w:r>
    </w:p>
    <w:p w14:paraId="462D04BA" w14:textId="77777777" w:rsidR="009A7141" w:rsidRPr="009A7141" w:rsidRDefault="009A7141" w:rsidP="009A7141">
      <w:r w:rsidRPr="009A7141">
        <w:t>Encerramento</w:t>
      </w:r>
    </w:p>
    <w:p w14:paraId="740EA315" w14:textId="77777777" w:rsidR="008E1E97" w:rsidRDefault="008E1E97"/>
    <w:sectPr w:rsidR="008E1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41"/>
    <w:rsid w:val="00267AC6"/>
    <w:rsid w:val="003B40F6"/>
    <w:rsid w:val="005B1580"/>
    <w:rsid w:val="007810F0"/>
    <w:rsid w:val="008E1E97"/>
    <w:rsid w:val="009A7141"/>
    <w:rsid w:val="00A9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D292"/>
  <w15:chartTrackingRefBased/>
  <w15:docId w15:val="{C427F82A-DE7A-4470-AE2F-44F8FD58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1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71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71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71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71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71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71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71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71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71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Tarnovski Nunes</dc:creator>
  <cp:keywords/>
  <dc:description/>
  <cp:lastModifiedBy>Simone Tarnovski Nunes</cp:lastModifiedBy>
  <cp:revision>2</cp:revision>
  <dcterms:created xsi:type="dcterms:W3CDTF">2025-10-15T19:42:00Z</dcterms:created>
  <dcterms:modified xsi:type="dcterms:W3CDTF">2025-10-15T19:42:00Z</dcterms:modified>
</cp:coreProperties>
</file>