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00" w:type="dxa"/>
        <w:tblInd w:w="-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680"/>
        <w:gridCol w:w="892"/>
        <w:gridCol w:w="410"/>
        <w:gridCol w:w="2175"/>
        <w:gridCol w:w="563"/>
        <w:gridCol w:w="934"/>
        <w:gridCol w:w="630"/>
        <w:gridCol w:w="1245"/>
        <w:gridCol w:w="1252"/>
        <w:gridCol w:w="1715"/>
        <w:gridCol w:w="735"/>
        <w:gridCol w:w="765"/>
        <w:gridCol w:w="654"/>
        <w:gridCol w:w="328"/>
        <w:gridCol w:w="420"/>
        <w:gridCol w:w="1260"/>
      </w:tblGrid>
      <w:tr w:rsidR="005D360C" w:rsidTr="486D00F0" w14:paraId="6F3DCB7D" w14:textId="77777777">
        <w:trPr>
          <w:gridAfter w:val="2"/>
          <w:wAfter w:w="1680" w:type="dxa"/>
          <w:trHeight w:val="300"/>
        </w:trPr>
        <w:tc>
          <w:tcPr>
            <w:tcW w:w="2714" w:type="dxa"/>
            <w:gridSpan w:val="3"/>
            <w:tcMar/>
          </w:tcPr>
          <w:p w:rsidR="005D360C" w:rsidRDefault="005D360C" w14:paraId="69D70155" w14:textId="77777777">
            <w:pPr>
              <w:jc w:val="center"/>
            </w:pPr>
            <w:r>
              <w:object w:dxaOrig="7716" w:dyaOrig="4808" w14:anchorId="7299712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71" style="width:100.5pt;height:60pt" o:ole="" type="#_x0000_t75">
                  <v:imagedata o:title="" r:id="rId9"/>
                </v:shape>
                <o:OLEObject Type="Embed" ProgID="CorelDRAW.Graphic.11" ShapeID="_x0000_i1071" DrawAspect="Content" ObjectID="_1751300620" r:id="rId10"/>
              </w:object>
            </w:r>
          </w:p>
        </w:tc>
        <w:tc>
          <w:tcPr>
            <w:tcW w:w="11406" w:type="dxa"/>
            <w:gridSpan w:val="12"/>
            <w:tcMar/>
            <w:vAlign w:val="center"/>
          </w:tcPr>
          <w:p w:rsidR="005D360C" w:rsidP="00265EF2" w:rsidRDefault="005D360C" w14:paraId="785B0F10" w14:textId="77777777">
            <w:pPr>
              <w:pStyle w:val="Ttulo2"/>
              <w:tabs>
                <w:tab w:val="left" w:pos="1348"/>
              </w:tabs>
              <w:rPr>
                <w:sz w:val="8"/>
              </w:rPr>
            </w:pPr>
          </w:p>
          <w:p w:rsidRPr="00DC0453" w:rsidR="005D360C" w:rsidP="00D36383" w:rsidRDefault="005D360C" w14:paraId="585DDC4F" w14:textId="77777777">
            <w:pPr>
              <w:pStyle w:val="Ttulo4"/>
              <w:tabs>
                <w:tab w:val="clear" w:pos="923"/>
                <w:tab w:val="left" w:pos="781"/>
              </w:tabs>
              <w:jc w:val="center"/>
              <w:rPr>
                <w:rFonts w:ascii="Exotc350 DmBd BT" w:hAnsi="Exotc350 DmBd BT" w:cs="Arial"/>
                <w:b w:val="0"/>
                <w:sz w:val="40"/>
                <w:szCs w:val="40"/>
              </w:rPr>
            </w:pPr>
            <w:r w:rsidRPr="00DC0453">
              <w:rPr>
                <w:rFonts w:ascii="Exotc350 DmBd BT" w:hAnsi="Exotc350 DmBd BT"/>
                <w:b w:val="0"/>
                <w:sz w:val="40"/>
                <w:szCs w:val="40"/>
              </w:rPr>
              <w:t>SOLICITAÇÃO DE EQUIVALÊNCIA DE ESTUDOS</w:t>
            </w:r>
          </w:p>
          <w:p w:rsidRPr="00DC0453" w:rsidR="005D360C" w:rsidP="00DC0453" w:rsidRDefault="005D360C" w14:paraId="23D9BA83" w14:textId="77777777">
            <w:pPr>
              <w:pStyle w:val="Ttulo4"/>
              <w:tabs>
                <w:tab w:val="clear" w:pos="923"/>
                <w:tab w:val="left" w:pos="781"/>
              </w:tabs>
              <w:ind w:left="8" w:hanging="8"/>
              <w:jc w:val="center"/>
              <w:rPr>
                <w:rFonts w:ascii="Exotc350 DmBd BT" w:hAnsi="Exotc350 DmBd BT" w:cs="Arial"/>
                <w:b w:val="0"/>
                <w:sz w:val="24"/>
                <w:szCs w:val="24"/>
              </w:rPr>
            </w:pPr>
            <w:r w:rsidRPr="00DC0453">
              <w:rPr>
                <w:rFonts w:ascii="Exotc350 DmBd BT" w:hAnsi="Exotc350 DmBd BT" w:cs="Arial"/>
                <w:b w:val="0"/>
                <w:sz w:val="24"/>
                <w:szCs w:val="24"/>
              </w:rPr>
              <w:t>PROEN - PRÓ-REITORIA DE ENSINO DE GRADUAÇÃO, ENSINO MÉDIO E PROFISSIONALIZANTE</w:t>
            </w:r>
          </w:p>
          <w:p w:rsidR="005D360C" w:rsidP="3929CBAB" w:rsidRDefault="005D360C" w14:paraId="14460431" w14:textId="730AEC96">
            <w:pPr>
              <w:pStyle w:val="Ttulo3"/>
              <w:tabs>
                <w:tab w:val="clear" w:leader="none" w:pos="1348"/>
                <w:tab w:val="left" w:leader="none" w:pos="781"/>
              </w:tabs>
              <w:jc w:val="center"/>
            </w:pPr>
            <w:r w:rsidRPr="3929CBAB" w:rsidR="6B40AA4A">
              <w:rPr>
                <w:rFonts w:ascii="Exotc350 DmBd BT" w:hAnsi="Exotc350 DmBd BT" w:cs="Arial"/>
                <w:b w:val="0"/>
                <w:bCs w:val="0"/>
                <w:sz w:val="24"/>
                <w:szCs w:val="24"/>
              </w:rPr>
              <w:t>DRA - DIVISÃO DE REGISTRO ACADÊMICO</w:t>
            </w:r>
          </w:p>
          <w:p w:rsidR="005D360C" w:rsidP="3929CBAB" w:rsidRDefault="005D360C" w14:paraId="72D4F812" w14:textId="17E0C887">
            <w:pPr>
              <w:pStyle w:val="Normal"/>
              <w:tabs>
                <w:tab w:val="clear" w:leader="none" w:pos="1348"/>
                <w:tab w:val="left" w:leader="none" w:pos="781"/>
              </w:tabs>
              <w:rPr>
                <w:rFonts w:ascii="Arial Narrow" w:hAnsi="Arial Narrow" w:eastAsia="Arial Narrow" w:cs="Arial Narrow"/>
                <w:sz w:val="12"/>
                <w:szCs w:val="12"/>
              </w:rPr>
            </w:pPr>
          </w:p>
        </w:tc>
      </w:tr>
      <w:tr w:rsidR="379575DC" w:rsidTr="486D00F0" w14:paraId="21C9BD00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cantSplit/>
          <w:trHeight w:val="102"/>
        </w:trPr>
        <w:tc>
          <w:tcPr>
            <w:tcW w:w="156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  <w:vAlign w:val="center"/>
          </w:tcPr>
          <w:p w:rsidR="00BE1020" w:rsidP="00C74A7B" w:rsidRDefault="006E35B6" w14:paraId="2550F842" w14:textId="1C0F76A2">
            <w:pPr>
              <w:ind w:left="4" w:hanging="4"/>
              <w:jc w:val="center"/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 xml:space="preserve">A PARTE SOMBREADA DEVE SER PREENCHIDA PELO ACADÊMICO </w:t>
            </w:r>
          </w:p>
        </w:tc>
      </w:tr>
      <w:tr w:rsidR="379575DC" w:rsidTr="486D00F0" w14:paraId="1F5F074B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cantSplit/>
          <w:trHeight w:val="275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390A0ACB" w:rsidP="00C74A7B" w:rsidRDefault="390A0ACB" w14:paraId="5F91BDA3" w14:textId="57F0CB9A">
            <w:pPr>
              <w:ind w:left="4" w:hanging="4"/>
              <w:rPr>
                <w:rFonts w:ascii="Arial Narrow" w:hAnsi="Arial Narrow" w:cs="Arial"/>
                <w:sz w:val="20"/>
              </w:rPr>
            </w:pPr>
            <w:r w:rsidRPr="379575DC">
              <w:rPr>
                <w:rFonts w:ascii="Arial Narrow" w:hAnsi="Arial Narrow" w:cs="Arial"/>
                <w:sz w:val="20"/>
              </w:rPr>
              <w:t xml:space="preserve"> Número do vínculo: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on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E35B6" w:rsidR="5A626589" w:rsidP="00C74A7B" w:rsidRDefault="5A626589" w14:paraId="3B191E9E" w14:textId="34FBA54E">
            <w:pPr>
              <w:ind w:left="4" w:hanging="4"/>
              <w:rPr>
                <w:rFonts w:ascii="Arial Narrow" w:hAnsi="Arial Narrow" w:cs="Arial"/>
                <w:sz w:val="20"/>
              </w:rPr>
            </w:pPr>
            <w:r w:rsidRPr="379575DC">
              <w:rPr>
                <w:rFonts w:ascii="Arial Narrow" w:hAnsi="Arial Narrow" w:cs="Arial"/>
                <w:sz w:val="20"/>
              </w:rPr>
              <w:t xml:space="preserve"> </w:t>
            </w:r>
            <w:r w:rsidRPr="379575DC">
              <w:rPr>
                <w:rFonts w:ascii="Arial Narrow" w:hAnsi="Arial Narrow" w:cs="Arial"/>
                <w:sz w:val="20"/>
              </w:rPr>
              <w:fldChar w:fldCharType="begin"/>
            </w:r>
            <w:r w:rsidRPr="379575D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379575DC">
              <w:rPr>
                <w:rFonts w:ascii="Arial Narrow" w:hAnsi="Arial Narrow" w:cs="Arial"/>
                <w:sz w:val="20"/>
              </w:rPr>
              <w:fldChar w:fldCharType="separate"/>
            </w:r>
            <w:r w:rsidRPr="379575DC">
              <w:rPr>
                <w:rFonts w:ascii="Arial Narrow" w:hAnsi="Arial Narrow" w:cs="Arial"/>
                <w:sz w:val="20"/>
              </w:rPr>
              <w:t>     </w:t>
            </w:r>
            <w:r w:rsidRPr="379575D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4696C8A2" w:rsidP="00C74A7B" w:rsidRDefault="4696C8A2" w14:paraId="30E853A9" w14:textId="441485C4">
            <w:pPr>
              <w:ind w:left="4" w:hanging="4"/>
              <w:rPr>
                <w:rFonts w:ascii="Arial Narrow" w:hAnsi="Arial Narrow" w:cs="Arial"/>
                <w:sz w:val="20"/>
              </w:rPr>
            </w:pPr>
            <w:r w:rsidRPr="4696C8A2">
              <w:rPr>
                <w:rFonts w:ascii="Arial Narrow" w:hAnsi="Arial Narrow" w:cs="Arial"/>
                <w:sz w:val="20"/>
              </w:rPr>
              <w:t xml:space="preserve"> </w:t>
            </w:r>
            <w:r w:rsidR="00806AF9">
              <w:rPr>
                <w:rFonts w:ascii="Arial Narrow" w:hAnsi="Arial Narrow" w:cs="Arial"/>
                <w:sz w:val="20"/>
              </w:rPr>
              <w:t>Código Pessoa</w:t>
            </w:r>
            <w:r w:rsidRPr="4696C8A2">
              <w:rPr>
                <w:rFonts w:ascii="Arial Narrow" w:hAnsi="Arial Narrow" w:cs="Arial"/>
                <w:sz w:val="20"/>
              </w:rPr>
              <w:t>:</w:t>
            </w:r>
            <w:r w:rsidR="00806AF9">
              <w:rPr>
                <w:rFonts w:ascii="Arial Narrow" w:hAnsi="Arial Narrow" w:cs="Arial"/>
                <w:sz w:val="20"/>
              </w:rPr>
              <w:t xml:space="preserve"> </w:t>
            </w:r>
            <w:r w:rsidRPr="379575DC" w:rsidR="00806AF9">
              <w:rPr>
                <w:rFonts w:ascii="Arial Narrow" w:hAnsi="Arial Narrow" w:cs="Arial"/>
                <w:sz w:val="20"/>
              </w:rPr>
              <w:fldChar w:fldCharType="begin"/>
            </w:r>
            <w:r w:rsidRPr="379575DC" w:rsidR="00806AF9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379575DC" w:rsidR="00806AF9">
              <w:rPr>
                <w:rFonts w:ascii="Arial Narrow" w:hAnsi="Arial Narrow" w:cs="Arial"/>
                <w:sz w:val="20"/>
              </w:rPr>
              <w:fldChar w:fldCharType="separate"/>
            </w:r>
            <w:r w:rsidRPr="379575DC" w:rsidR="00806AF9">
              <w:rPr>
                <w:rFonts w:ascii="Arial Narrow" w:hAnsi="Arial Narrow" w:cs="Arial"/>
                <w:sz w:val="20"/>
              </w:rPr>
              <w:t>     </w:t>
            </w:r>
            <w:r w:rsidRPr="379575DC" w:rsidR="00806AF9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6E35B6" w:rsidR="00BE1020" w:rsidP="004446EB" w:rsidRDefault="006E35B6" w14:paraId="4DABC0FE" w14:textId="694C134F">
            <w:pPr>
              <w:ind w:left="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Nome completo:</w:t>
            </w:r>
          </w:p>
        </w:tc>
        <w:tc>
          <w:tcPr>
            <w:tcW w:w="4947" w:type="dxa"/>
            <w:gridSpan w:val="4"/>
            <w:tcBorders>
              <w:top w:val="single" w:color="auto" w:sz="4" w:space="0"/>
              <w:left w:val="non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E35B6" w:rsidR="4B6A3E02" w:rsidP="00C74A7B" w:rsidRDefault="4B6A3E02" w14:paraId="7235D552" w14:textId="3FEC809A">
            <w:pPr>
              <w:ind w:left="4" w:hanging="4"/>
              <w:rPr>
                <w:rFonts w:ascii="Arial Narrow" w:hAnsi="Arial Narrow" w:cs="Arial"/>
                <w:sz w:val="20"/>
              </w:rPr>
            </w:pPr>
            <w:r w:rsidRPr="006E35B6">
              <w:rPr>
                <w:rFonts w:ascii="Arial Narrow" w:hAnsi="Arial Narrow" w:cs="Arial"/>
                <w:sz w:val="20"/>
              </w:rPr>
              <w:t xml:space="preserve"> </w:t>
            </w:r>
            <w:r w:rsidRPr="379575DC">
              <w:rPr>
                <w:rFonts w:ascii="Arial Narrow" w:hAnsi="Arial Narrow" w:cs="Arial"/>
                <w:sz w:val="20"/>
              </w:rPr>
              <w:fldChar w:fldCharType="begin"/>
            </w:r>
            <w:r w:rsidRPr="379575D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379575DC">
              <w:rPr>
                <w:rFonts w:ascii="Arial Narrow" w:hAnsi="Arial Narrow" w:cs="Arial"/>
                <w:sz w:val="20"/>
              </w:rPr>
              <w:fldChar w:fldCharType="separate"/>
            </w:r>
            <w:r w:rsidRPr="379575DC">
              <w:rPr>
                <w:rFonts w:ascii="Arial Narrow" w:hAnsi="Arial Narrow" w:cs="Arial"/>
                <w:sz w:val="20"/>
              </w:rPr>
              <w:t>     </w:t>
            </w:r>
            <w:r w:rsidRPr="379575D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51543641" w:rsidP="004446EB" w:rsidRDefault="51543641" w14:paraId="780181AF" w14:textId="7661A124">
            <w:pPr>
              <w:ind w:left="98"/>
              <w:rPr>
                <w:rFonts w:ascii="Arial Narrow" w:hAnsi="Arial Narrow" w:cs="Arial"/>
                <w:sz w:val="20"/>
              </w:rPr>
            </w:pPr>
            <w:r w:rsidRPr="006E35B6">
              <w:rPr>
                <w:rFonts w:ascii="Arial Narrow" w:hAnsi="Arial Narrow" w:cs="Arial"/>
                <w:sz w:val="20"/>
              </w:rPr>
              <w:t>Data:</w:t>
            </w:r>
            <w:r w:rsidRPr="09EFCB6B">
              <w:rPr>
                <w:rFonts w:ascii="Arial Narrow" w:hAnsi="Arial Narrow" w:cs="Arial"/>
                <w:sz w:val="20"/>
              </w:rPr>
              <w:t xml:space="preserve"> </w:t>
            </w:r>
            <w:r w:rsidRPr="09EFCB6B">
              <w:rPr>
                <w:rFonts w:ascii="Arial Narrow" w:hAnsi="Arial Narrow" w:cs="Arial"/>
                <w:sz w:val="20"/>
              </w:rPr>
              <w:fldChar w:fldCharType="begin"/>
            </w:r>
            <w:r w:rsidRPr="09EFCB6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9EFCB6B">
              <w:rPr>
                <w:rFonts w:ascii="Arial Narrow" w:hAnsi="Arial Narrow" w:cs="Arial"/>
                <w:sz w:val="20"/>
              </w:rPr>
              <w:fldChar w:fldCharType="separate"/>
            </w:r>
            <w:r w:rsidRPr="09EFCB6B">
              <w:rPr>
                <w:rFonts w:ascii="Arial Narrow" w:hAnsi="Arial Narrow" w:cs="Arial"/>
                <w:sz w:val="20"/>
              </w:rPr>
              <w:t>     </w:t>
            </w:r>
            <w:r w:rsidRPr="09EFCB6B">
              <w:rPr>
                <w:rFonts w:ascii="Arial Narrow" w:hAnsi="Arial Narrow" w:cs="Arial"/>
                <w:sz w:val="20"/>
              </w:rPr>
              <w:fldChar w:fldCharType="end"/>
            </w:r>
            <w:r w:rsidRPr="09EFCB6B">
              <w:rPr>
                <w:rFonts w:ascii="Arial Narrow" w:hAnsi="Arial Narrow" w:cs="Arial"/>
                <w:sz w:val="20"/>
              </w:rPr>
              <w:t>/</w:t>
            </w:r>
            <w:r w:rsidRPr="09EFCB6B">
              <w:rPr>
                <w:rFonts w:ascii="Arial Narrow" w:hAnsi="Arial Narrow" w:cs="Arial"/>
                <w:sz w:val="20"/>
              </w:rPr>
              <w:fldChar w:fldCharType="begin"/>
            </w:r>
            <w:r w:rsidRPr="09EFCB6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9EFCB6B">
              <w:rPr>
                <w:rFonts w:ascii="Arial Narrow" w:hAnsi="Arial Narrow" w:cs="Arial"/>
                <w:sz w:val="20"/>
              </w:rPr>
              <w:fldChar w:fldCharType="separate"/>
            </w:r>
            <w:r w:rsidRPr="09EFCB6B">
              <w:rPr>
                <w:rFonts w:ascii="Arial Narrow" w:hAnsi="Arial Narrow" w:cs="Arial"/>
                <w:sz w:val="20"/>
              </w:rPr>
              <w:t>     </w:t>
            </w:r>
            <w:r w:rsidRPr="09EFCB6B">
              <w:rPr>
                <w:rFonts w:ascii="Arial Narrow" w:hAnsi="Arial Narrow" w:cs="Arial"/>
                <w:sz w:val="20"/>
              </w:rPr>
              <w:fldChar w:fldCharType="end"/>
            </w:r>
            <w:r w:rsidRPr="09EFCB6B">
              <w:rPr>
                <w:rFonts w:ascii="Arial Narrow" w:hAnsi="Arial Narrow" w:cs="Arial"/>
                <w:sz w:val="20"/>
              </w:rPr>
              <w:t>/</w:t>
            </w:r>
            <w:r w:rsidRPr="09EFCB6B">
              <w:rPr>
                <w:rFonts w:ascii="Arial Narrow" w:hAnsi="Arial Narrow" w:cs="Arial"/>
                <w:sz w:val="20"/>
              </w:rPr>
              <w:fldChar w:fldCharType="begin"/>
            </w:r>
            <w:r w:rsidRPr="09EFCB6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9EFCB6B">
              <w:rPr>
                <w:rFonts w:ascii="Arial Narrow" w:hAnsi="Arial Narrow" w:cs="Arial"/>
                <w:sz w:val="20"/>
              </w:rPr>
              <w:fldChar w:fldCharType="separate"/>
            </w:r>
            <w:r w:rsidRPr="09EFCB6B">
              <w:rPr>
                <w:rFonts w:ascii="Arial Narrow" w:hAnsi="Arial Narrow" w:cs="Arial"/>
                <w:sz w:val="20"/>
              </w:rPr>
              <w:t>     </w:t>
            </w:r>
            <w:r w:rsidRPr="09EFCB6B">
              <w:rPr>
                <w:rFonts w:ascii="Arial Narrow" w:hAnsi="Arial Narrow" w:cs="Arial"/>
                <w:sz w:val="20"/>
              </w:rPr>
              <w:fldChar w:fldCharType="end"/>
            </w:r>
            <w:r w:rsidRPr="09EFCB6B">
              <w:rPr>
                <w:rFonts w:ascii="Arial Narrow" w:hAnsi="Arial Narrow" w:cs="Arial"/>
                <w:sz w:val="20"/>
              </w:rPr>
              <w:fldChar w:fldCharType="begin"/>
            </w:r>
            <w:r w:rsidRPr="09EFCB6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9EFCB6B">
              <w:rPr>
                <w:rFonts w:ascii="Arial Narrow" w:hAnsi="Arial Narrow" w:cs="Arial"/>
                <w:sz w:val="20"/>
              </w:rPr>
              <w:fldChar w:fldCharType="separate"/>
            </w:r>
            <w:r w:rsidRPr="09EFCB6B">
              <w:rPr>
                <w:rFonts w:ascii="Arial Narrow" w:hAnsi="Arial Narrow" w:cs="Arial"/>
                <w:sz w:val="20"/>
              </w:rPr>
              <w:t>     </w:t>
            </w:r>
            <w:r w:rsidRPr="09EFCB6B">
              <w:rPr>
                <w:rFonts w:ascii="Arial Narrow" w:hAnsi="Arial Narrow" w:cs="Arial"/>
                <w:sz w:val="20"/>
              </w:rPr>
              <w:fldChar w:fldCharType="end"/>
            </w:r>
            <w:r w:rsidRPr="09EFCB6B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379575DC" w:rsidTr="486D00F0" w14:paraId="756CEC12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cantSplit/>
          <w:trHeight w:val="266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19074ABB" w:rsidP="00C74A7B" w:rsidRDefault="19074ABB" w14:paraId="1296F150" w14:textId="1C366547">
            <w:pPr>
              <w:ind w:left="4" w:hanging="4"/>
              <w:rPr>
                <w:rFonts w:ascii="Arial Narrow" w:hAnsi="Arial Narrow" w:cs="Arial"/>
                <w:sz w:val="20"/>
              </w:rPr>
            </w:pPr>
            <w:r w:rsidRPr="006E35B6">
              <w:rPr>
                <w:rFonts w:ascii="Arial Narrow" w:hAnsi="Arial Narrow" w:cs="Arial"/>
                <w:sz w:val="20"/>
              </w:rPr>
              <w:t xml:space="preserve"> </w:t>
            </w:r>
            <w:r w:rsidRPr="006E35B6" w:rsidR="6A5BC0F6">
              <w:rPr>
                <w:rFonts w:ascii="Arial Narrow" w:hAnsi="Arial Narrow" w:cs="Arial"/>
                <w:b/>
                <w:bCs/>
                <w:sz w:val="20"/>
              </w:rPr>
              <w:t>Curso de origem</w:t>
            </w:r>
            <w:r w:rsidRPr="006E35B6" w:rsidR="6A5BC0F6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non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E35B6" w:rsidR="00BE1020" w:rsidP="00C74A7B" w:rsidRDefault="00C86CF9" w14:paraId="202E8D8D" w14:textId="4D58F84A">
            <w:pPr>
              <w:ind w:left="4" w:hanging="4"/>
              <w:rPr>
                <w:rFonts w:ascii="Arial Narrow" w:hAnsi="Arial Narrow" w:cs="Arial"/>
                <w:sz w:val="20"/>
              </w:rPr>
            </w:pPr>
            <w:r w:rsidRPr="379575DC">
              <w:rPr>
                <w:rFonts w:ascii="Arial Narrow" w:hAnsi="Arial Narrow" w:cs="Arial"/>
                <w:sz w:val="20"/>
              </w:rPr>
              <w:fldChar w:fldCharType="begin"/>
            </w:r>
            <w:r w:rsidRPr="379575D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379575DC">
              <w:rPr>
                <w:rFonts w:ascii="Arial Narrow" w:hAnsi="Arial Narrow" w:cs="Arial"/>
                <w:sz w:val="20"/>
              </w:rPr>
              <w:fldChar w:fldCharType="separate"/>
            </w:r>
            <w:r w:rsidRPr="379575DC">
              <w:rPr>
                <w:rFonts w:ascii="Arial Narrow" w:hAnsi="Arial Narrow" w:cs="Arial"/>
                <w:sz w:val="20"/>
              </w:rPr>
              <w:t>     </w:t>
            </w:r>
            <w:r w:rsidRPr="379575DC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6E35B6" w:rsidR="00BE1020" w:rsidP="004446EB" w:rsidRDefault="006E35B6" w14:paraId="5ECEB702" w14:textId="68C6625F">
            <w:pPr>
              <w:ind w:left="88" w:hanging="4"/>
              <w:rPr>
                <w:rFonts w:ascii="Arial Narrow" w:hAnsi="Arial Narrow" w:cs="Arial"/>
                <w:sz w:val="20"/>
              </w:rPr>
            </w:pPr>
            <w:r w:rsidRPr="006E35B6">
              <w:rPr>
                <w:rFonts w:ascii="Arial Narrow" w:hAnsi="Arial Narrow" w:cs="Arial"/>
                <w:b/>
                <w:bCs/>
                <w:sz w:val="20"/>
              </w:rPr>
              <w:t>Instituição de ensino de origem</w:t>
            </w:r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129" w:type="dxa"/>
            <w:gridSpan w:val="8"/>
            <w:tcBorders>
              <w:top w:val="single" w:color="auto" w:sz="4" w:space="0"/>
              <w:left w:val="non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E35B6" w:rsidR="6A5BC0F6" w:rsidP="00C74A7B" w:rsidRDefault="6A5BC0F6" w14:paraId="469873E1" w14:textId="6689B3AE">
            <w:pPr>
              <w:tabs>
                <w:tab w:val="left" w:pos="299"/>
              </w:tabs>
              <w:ind w:left="4" w:hanging="4"/>
              <w:rPr>
                <w:rFonts w:ascii="Arial Narrow" w:hAnsi="Arial Narrow" w:cs="Arial"/>
                <w:sz w:val="20"/>
              </w:rPr>
            </w:pPr>
            <w:r w:rsidRPr="006E35B6">
              <w:rPr>
                <w:rFonts w:ascii="Arial Narrow" w:hAnsi="Arial Narrow" w:cs="Arial"/>
                <w:sz w:val="20"/>
              </w:rPr>
              <w:t xml:space="preserve"> </w:t>
            </w:r>
            <w:r w:rsidRPr="379575DC">
              <w:rPr>
                <w:rFonts w:ascii="Arial Narrow" w:hAnsi="Arial Narrow" w:cs="Arial"/>
                <w:sz w:val="20"/>
              </w:rPr>
              <w:fldChar w:fldCharType="begin"/>
            </w:r>
            <w:r w:rsidRPr="379575D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379575DC">
              <w:rPr>
                <w:rFonts w:ascii="Arial Narrow" w:hAnsi="Arial Narrow" w:cs="Arial"/>
                <w:sz w:val="20"/>
              </w:rPr>
              <w:fldChar w:fldCharType="separate"/>
            </w:r>
            <w:r w:rsidRPr="379575DC">
              <w:rPr>
                <w:rFonts w:ascii="Arial Narrow" w:hAnsi="Arial Narrow" w:cs="Arial"/>
                <w:sz w:val="20"/>
              </w:rPr>
              <w:t>     </w:t>
            </w:r>
            <w:r w:rsidRPr="379575DC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C86CF9" w:rsidTr="486D00F0" w14:paraId="2584CE1D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cantSplit/>
          <w:trHeight w:val="269"/>
        </w:trPr>
        <w:tc>
          <w:tcPr>
            <w:tcW w:w="5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86CF9" w:rsidP="3929CBAB" w:rsidRDefault="00C86CF9" w14:paraId="45691201" w14:textId="40775700">
            <w:pPr>
              <w:ind w:left="4" w:hanging="4"/>
              <w:rPr>
                <w:rFonts w:ascii="Arial Narrow" w:hAnsi="Arial Narrow" w:cs="Arial"/>
                <w:sz w:val="20"/>
                <w:szCs w:val="20"/>
              </w:rPr>
            </w:pPr>
            <w:r w:rsidRPr="3929CBAB" w:rsidR="00C86CF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3929CBAB" w:rsidR="00C86CF9">
              <w:rPr>
                <w:rFonts w:ascii="Arial Narrow" w:hAnsi="Arial Narrow" w:cs="Arial"/>
                <w:b w:val="1"/>
                <w:bCs w:val="1"/>
                <w:sz w:val="20"/>
                <w:szCs w:val="20"/>
              </w:rPr>
              <w:t>Curso atual</w:t>
            </w:r>
            <w:r w:rsidRPr="3929CBAB" w:rsidR="00C86CF9">
              <w:rPr>
                <w:rFonts w:ascii="Arial Narrow" w:hAnsi="Arial Narrow" w:cs="Arial"/>
                <w:sz w:val="20"/>
                <w:szCs w:val="20"/>
              </w:rPr>
              <w:t xml:space="preserve"> (FURB)</w:t>
            </w:r>
            <w:r w:rsidRPr="3929CBAB" w:rsidR="00C86CF9">
              <w:rPr>
                <w:rFonts w:ascii="Arial Narrow" w:hAnsi="Arial Narrow" w:cs="Arial"/>
                <w:sz w:val="20"/>
                <w:szCs w:val="20"/>
              </w:rPr>
              <w:t>:</w:t>
            </w:r>
            <w:r w:rsidRPr="3929CBAB" w:rsidR="1798D3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3929CBAB">
              <w:rPr>
                <w:rFonts w:ascii="Arial Narrow" w:hAnsi="Arial Narrow" w:cs="Arial"/>
                <w:sz w:val="20"/>
                <w:szCs w:val="20"/>
              </w:rPr>
              <w:fldChar w:fldCharType="begin"/>
            </w:r>
            <w:r w:rsidRPr="3929CBAB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3929CBAB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3929CBAB" w:rsidR="00C86CF9">
              <w:rPr>
                <w:rFonts w:ascii="Arial Narrow" w:hAnsi="Arial Narrow" w:cs="Arial"/>
                <w:sz w:val="20"/>
                <w:szCs w:val="20"/>
              </w:rPr>
              <w:t>     </w:t>
            </w:r>
            <w:r w:rsidRPr="3929CBAB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6E35B6" w:rsidR="00C86CF9" w:rsidP="004446EB" w:rsidRDefault="00C86CF9" w14:paraId="2CE1DBB9" w14:textId="1905E992">
            <w:pPr>
              <w:ind w:left="88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O aluno é formando?</w:t>
            </w:r>
          </w:p>
        </w:tc>
        <w:tc>
          <w:tcPr>
            <w:tcW w:w="1252" w:type="dxa"/>
            <w:tcBorders>
              <w:top w:val="single" w:color="auto" w:sz="4" w:space="0"/>
              <w:left w:val="none" w:color="000000" w:themeColor="text1" w:sz="4" w:space="0"/>
              <w:bottom w:val="single" w:color="auto" w:sz="4" w:space="0"/>
              <w:right w:val="non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6E35B6" w:rsidR="00C86CF9" w:rsidP="00C74A7B" w:rsidRDefault="00C86CF9" w14:paraId="5D6B69A5" w14:textId="5084587C">
            <w:pPr>
              <w:ind w:left="4" w:hanging="4"/>
              <w:rPr>
                <w:rFonts w:ascii="Arial Narrow" w:hAnsi="Arial Narrow" w:cs="Arial"/>
                <w:sz w:val="20"/>
              </w:rPr>
            </w:pPr>
            <w:r w:rsidRPr="006E35B6">
              <w:rPr>
                <w:rFonts w:ascii="Arial Narrow" w:hAnsi="Arial Narrow" w:cs="Arial"/>
                <w:sz w:val="20"/>
              </w:rPr>
              <w:t xml:space="preserve"> </w:t>
            </w:r>
            <w:r w:rsidRPr="379575DC">
              <w:rPr>
                <w:rFonts w:ascii="Arial Narrow" w:hAnsi="Arial Narrow" w:cs="Arial"/>
                <w:sz w:val="20"/>
              </w:rPr>
              <w:fldChar w:fldCharType="begin"/>
            </w:r>
            <w:r w:rsidRPr="379575DC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379575DC">
              <w:rPr>
                <w:rFonts w:ascii="Arial Narrow" w:hAnsi="Arial Narrow" w:cs="Arial"/>
                <w:sz w:val="20"/>
              </w:rPr>
              <w:fldChar w:fldCharType="separate"/>
            </w:r>
            <w:r w:rsidRPr="379575DC">
              <w:rPr>
                <w:rFonts w:ascii="Arial Narrow" w:hAnsi="Arial Narrow" w:cs="Arial"/>
                <w:sz w:val="20"/>
              </w:rPr>
              <w:t>     </w:t>
            </w:r>
            <w:r w:rsidRPr="379575DC">
              <w:rPr>
                <w:rFonts w:ascii="Arial Narrow" w:hAnsi="Arial Narrow" w:cs="Arial"/>
                <w:sz w:val="20"/>
              </w:rPr>
              <w:fldChar w:fldCharType="end"/>
            </w:r>
            <w:r w:rsidRPr="006E35B6">
              <w:rPr>
                <w:rFonts w:ascii="Arial Narrow" w:hAnsi="Arial Narrow" w:cs="Arial"/>
                <w:sz w:val="20"/>
              </w:rPr>
              <w:t xml:space="preserve"> Sim</w:t>
            </w:r>
          </w:p>
        </w:tc>
        <w:tc>
          <w:tcPr>
            <w:tcW w:w="5877" w:type="dxa"/>
            <w:gridSpan w:val="7"/>
            <w:tcBorders>
              <w:top w:val="single" w:color="auto" w:sz="4" w:space="0"/>
              <w:left w:val="non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E35B6" w:rsidR="00C86CF9" w:rsidP="00C74A7B" w:rsidRDefault="00C86CF9" w14:paraId="65CB07A1" w14:textId="55ACC4D1">
            <w:pPr>
              <w:ind w:left="4" w:hanging="4"/>
              <w:rPr>
                <w:rFonts w:ascii="Arial Narrow" w:hAnsi="Arial Narrow" w:cs="Arial"/>
                <w:sz w:val="20"/>
              </w:rPr>
            </w:pPr>
            <w:r w:rsidRPr="09EFCB6B">
              <w:rPr>
                <w:rFonts w:ascii="Arial Narrow" w:hAnsi="Arial Narrow" w:cs="Arial"/>
                <w:sz w:val="20"/>
              </w:rPr>
              <w:fldChar w:fldCharType="begin"/>
            </w:r>
            <w:r w:rsidRPr="09EFCB6B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9EFCB6B">
              <w:rPr>
                <w:rFonts w:ascii="Arial Narrow" w:hAnsi="Arial Narrow" w:cs="Arial"/>
                <w:sz w:val="20"/>
              </w:rPr>
              <w:fldChar w:fldCharType="separate"/>
            </w:r>
            <w:r w:rsidRPr="09EFCB6B">
              <w:rPr>
                <w:rFonts w:ascii="Arial Narrow" w:hAnsi="Arial Narrow" w:cs="Arial"/>
                <w:sz w:val="20"/>
              </w:rPr>
              <w:t>     </w:t>
            </w:r>
            <w:r w:rsidRPr="09EFCB6B">
              <w:rPr>
                <w:rFonts w:ascii="Arial Narrow" w:hAnsi="Arial Narrow" w:cs="Arial"/>
                <w:sz w:val="20"/>
              </w:rPr>
              <w:fldChar w:fldCharType="end"/>
            </w:r>
            <w:r w:rsidRPr="006E35B6">
              <w:rPr>
                <w:rFonts w:ascii="Arial Narrow" w:hAnsi="Arial Narrow" w:cs="Arial"/>
                <w:sz w:val="20"/>
              </w:rPr>
              <w:t xml:space="preserve"> Não</w:t>
            </w:r>
          </w:p>
        </w:tc>
      </w:tr>
      <w:tr w:rsidR="379575DC" w:rsidTr="486D00F0" w14:paraId="050E3B7E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cantSplit/>
          <w:trHeight w:val="300"/>
        </w:trPr>
        <w:tc>
          <w:tcPr>
            <w:tcW w:w="156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74A7B" w:rsidR="00BE1020" w:rsidP="00C74A7B" w:rsidRDefault="00C86CF9" w14:paraId="06DD2F9C" w14:textId="13537228">
            <w:pPr>
              <w:ind w:left="4" w:hanging="4"/>
              <w:rPr>
                <w:sz w:val="18"/>
                <w:szCs w:val="18"/>
              </w:rPr>
            </w:pPr>
            <w:r w:rsidRPr="00C74A7B">
              <w:rPr>
                <w:rFonts w:ascii="Arial Narrow" w:hAnsi="Arial Narrow" w:cs="Arial"/>
                <w:sz w:val="18"/>
                <w:szCs w:val="18"/>
              </w:rPr>
              <w:t xml:space="preserve">Eu, estudante acima identificado, solicito parecer da(s) equivalência(s) relacionada(s) a seguir, referente à(s) disciplina(s) cursada(s) com aprovação. </w:t>
            </w:r>
            <w:r w:rsidRPr="00C74A7B">
              <w:rPr>
                <w:rFonts w:ascii="Arial Narrow" w:hAnsi="Arial Narrow" w:cs="Arial"/>
                <w:b/>
                <w:bCs/>
                <w:sz w:val="18"/>
                <w:szCs w:val="18"/>
              </w:rPr>
              <w:t>IMPORTANTE</w:t>
            </w:r>
            <w:r w:rsidRPr="00C74A7B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Pr="00C74A7B" w:rsidR="00C74A7B">
              <w:rPr>
                <w:rFonts w:ascii="Arial Narrow" w:hAnsi="Arial Narrow" w:cs="Arial"/>
                <w:sz w:val="18"/>
                <w:szCs w:val="18"/>
              </w:rPr>
              <w:t>ler com atenção as orientações constantes no fim deste documento.</w:t>
            </w:r>
          </w:p>
        </w:tc>
      </w:tr>
      <w:tr w:rsidRPr="00440B9E" w:rsidR="00FD63E5" w:rsidTr="486D00F0" w14:paraId="5355F195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cantSplit/>
          <w:trHeight w:val="1170"/>
        </w:trPr>
        <w:tc>
          <w:tcPr>
            <w:tcW w:w="5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4446EB" w:rsidR="0087401D" w:rsidP="004446EB" w:rsidRDefault="70EA6D95" w14:paraId="20D52A83" w14:textId="4A0C941D">
            <w:pPr>
              <w:ind w:left="4"/>
              <w:rPr>
                <w:rFonts w:ascii="Arial Narrow" w:hAnsi="Arial Narrow" w:cs="Arial"/>
                <w:color w:val="FFFFFF" w:themeColor="background1"/>
                <w:sz w:val="20"/>
              </w:rPr>
            </w:pPr>
            <w:r w:rsidRPr="004446EB">
              <w:rPr>
                <w:rFonts w:ascii="Arial Narrow" w:hAnsi="Arial Narrow" w:cs="Arial"/>
                <w:b/>
                <w:bCs/>
                <w:color w:val="FFFFFF" w:themeColor="background1"/>
                <w:sz w:val="20"/>
              </w:rPr>
              <w:t>Disciplina(s) concluída(s) com aprovação no CURSO DE ORIGEM:</w:t>
            </w:r>
            <w:r w:rsidRPr="004446EB">
              <w:rPr>
                <w:rFonts w:ascii="Arial Narrow" w:hAnsi="Arial Narrow" w:cs="Arial"/>
                <w:color w:val="FFFFFF" w:themeColor="background1"/>
                <w:sz w:val="20"/>
              </w:rPr>
              <w:t xml:space="preserve"> cursada em outra IES, outro curso, em matriz curricular extinta ou em extinção (</w:t>
            </w:r>
            <w:r w:rsidRPr="004446EB" w:rsidR="53AFE8E4">
              <w:rPr>
                <w:rFonts w:ascii="Arial Narrow" w:hAnsi="Arial Narrow" w:cs="Arial"/>
                <w:color w:val="FFFFFF" w:themeColor="background1"/>
                <w:sz w:val="20"/>
              </w:rPr>
              <w:t>e</w:t>
            </w:r>
            <w:r w:rsidRPr="004446EB">
              <w:rPr>
                <w:rFonts w:ascii="Arial Narrow" w:hAnsi="Arial Narrow" w:cs="Arial"/>
                <w:color w:val="FFFFFF" w:themeColor="background1"/>
                <w:sz w:val="20"/>
              </w:rPr>
              <w:t>sta informação provém no histórico escolar). 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4446EB" w:rsidR="0087401D" w:rsidP="004446EB" w:rsidRDefault="0087401D" w14:paraId="2CCCAE38" w14:textId="2953CE58">
            <w:pPr>
              <w:ind w:left="4" w:hanging="4"/>
              <w:jc w:val="center"/>
              <w:rPr>
                <w:rFonts w:ascii="Arial Narrow" w:hAnsi="Arial Narrow" w:cs="Arial"/>
                <w:color w:val="FFFFFF" w:themeColor="background1"/>
                <w:sz w:val="20"/>
              </w:rPr>
            </w:pPr>
            <w:r w:rsidRPr="004446EB">
              <w:rPr>
                <w:rFonts w:ascii="Arial Narrow" w:hAnsi="Arial Narrow" w:cs="Arial"/>
                <w:color w:val="FFFFFF" w:themeColor="background1"/>
                <w:sz w:val="20"/>
              </w:rPr>
              <w:t>Nota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4446EB" w:rsidR="0087401D" w:rsidP="004446EB" w:rsidRDefault="0087401D" w14:paraId="33AB8670" w14:textId="2A2CEB26">
            <w:pPr>
              <w:ind w:left="4" w:hanging="4"/>
              <w:jc w:val="center"/>
              <w:rPr>
                <w:rFonts w:ascii="Arial Narrow" w:hAnsi="Arial Narrow" w:cs="Arial"/>
                <w:color w:val="FFFFFF" w:themeColor="background1"/>
                <w:sz w:val="20"/>
              </w:rPr>
            </w:pPr>
            <w:r w:rsidRPr="004446EB">
              <w:rPr>
                <w:rFonts w:ascii="Arial Narrow" w:hAnsi="Arial Narrow" w:cs="Arial"/>
                <w:color w:val="FFFFFF" w:themeColor="background1"/>
                <w:sz w:val="20"/>
              </w:rPr>
              <w:t>Ano/Sem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4446EB" w:rsidR="0087401D" w:rsidP="004446EB" w:rsidRDefault="0087401D" w14:paraId="56514596" w14:textId="77777777">
            <w:pPr>
              <w:ind w:left="4" w:hanging="4"/>
              <w:jc w:val="center"/>
              <w:rPr>
                <w:rFonts w:ascii="Arial Narrow" w:hAnsi="Arial Narrow" w:cs="Arial"/>
                <w:color w:val="FFFFFF" w:themeColor="background1"/>
                <w:sz w:val="20"/>
              </w:rPr>
            </w:pPr>
            <w:r w:rsidRPr="004446EB">
              <w:rPr>
                <w:rFonts w:ascii="Arial Narrow" w:hAnsi="Arial Narrow" w:cs="Arial"/>
                <w:color w:val="FFFFFF" w:themeColor="background1"/>
                <w:sz w:val="20"/>
              </w:rPr>
              <w:t>H/A 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4446EB" w:rsidR="0087401D" w:rsidP="004446EB" w:rsidRDefault="70EA6D95" w14:paraId="06E76F9A" w14:textId="6952F593">
            <w:pPr>
              <w:ind w:left="86"/>
              <w:rPr>
                <w:rFonts w:ascii="Arial Narrow" w:hAnsi="Arial Narrow" w:cs="Arial"/>
                <w:b/>
                <w:bCs/>
                <w:color w:val="FFFFFF" w:themeColor="background1"/>
                <w:sz w:val="20"/>
              </w:rPr>
            </w:pPr>
            <w:r w:rsidRPr="004446EB">
              <w:rPr>
                <w:rFonts w:ascii="Arial Narrow" w:hAnsi="Arial Narrow" w:cs="Arial"/>
                <w:b/>
                <w:bCs/>
                <w:color w:val="FFFFFF" w:themeColor="background1"/>
                <w:sz w:val="20"/>
              </w:rPr>
              <w:t>Disciplina(s) equivalente(s) no CURSO ATUAL </w:t>
            </w:r>
          </w:p>
          <w:p w:rsidRPr="004446EB" w:rsidR="0087401D" w:rsidP="004446EB" w:rsidRDefault="0BEE37B2" w14:paraId="77B10DD4" w14:textId="02683E14">
            <w:pPr>
              <w:ind w:left="4" w:hanging="4"/>
              <w:rPr>
                <w:rFonts w:ascii="Arial Narrow" w:hAnsi="Arial Narrow" w:cs="Arial"/>
                <w:color w:val="FFFFFF" w:themeColor="background1"/>
                <w:sz w:val="20"/>
              </w:rPr>
            </w:pPr>
            <w:r w:rsidRPr="004446EB">
              <w:rPr>
                <w:rFonts w:ascii="Arial Narrow" w:hAnsi="Arial Narrow" w:cs="Arial"/>
                <w:color w:val="FFFFFF" w:themeColor="background1"/>
                <w:sz w:val="20"/>
              </w:rPr>
              <w:t xml:space="preserve"> </w:t>
            </w:r>
            <w:r w:rsidRPr="004446EB" w:rsidR="70EA6D95">
              <w:rPr>
                <w:rFonts w:ascii="Arial Narrow" w:hAnsi="Arial Narrow" w:cs="Arial"/>
                <w:color w:val="FFFFFF" w:themeColor="background1"/>
                <w:sz w:val="20"/>
              </w:rPr>
              <w:t>(está informação provém da matriz curricular do curso)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vAlign w:val="center"/>
            <w:hideMark/>
          </w:tcPr>
          <w:p w:rsidRPr="004446EB" w:rsidR="0087401D" w:rsidP="004446EB" w:rsidRDefault="0087401D" w14:paraId="5E6C88A2" w14:textId="77777777">
            <w:pPr>
              <w:ind w:left="4" w:hanging="4"/>
              <w:jc w:val="center"/>
              <w:rPr>
                <w:rFonts w:ascii="Arial Narrow" w:hAnsi="Arial Narrow" w:cs="Arial"/>
                <w:color w:val="FFFFFF" w:themeColor="background1"/>
                <w:sz w:val="20"/>
              </w:rPr>
            </w:pPr>
            <w:r w:rsidRPr="004446EB">
              <w:rPr>
                <w:rFonts w:ascii="Arial Narrow" w:hAnsi="Arial Narrow" w:cs="Arial"/>
                <w:color w:val="FFFFFF" w:themeColor="background1"/>
                <w:sz w:val="20"/>
              </w:rPr>
              <w:t>H/A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textDirection w:val="btLr"/>
            <w:vAlign w:val="center"/>
            <w:hideMark/>
          </w:tcPr>
          <w:p w:rsidRPr="004446EB" w:rsidR="0087401D" w:rsidP="004446EB" w:rsidRDefault="70EA6D95" w14:paraId="04C28A31" w14:textId="0EEB59C8">
            <w:pPr>
              <w:ind w:left="4" w:right="105" w:hanging="4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4446E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Parecer da Coordenação</w:t>
            </w:r>
            <w:r w:rsidRPr="004446EB" w:rsidR="353193F0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textDirection w:val="btLr"/>
            <w:vAlign w:val="center"/>
            <w:hideMark/>
          </w:tcPr>
          <w:p w:rsidRPr="004446EB" w:rsidR="0087401D" w:rsidP="004446EB" w:rsidRDefault="70EA6D95" w14:paraId="363C3D63" w14:textId="5DCD05E0">
            <w:pPr>
              <w:ind w:left="4" w:right="105" w:hanging="4"/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4446E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D</w:t>
            </w:r>
            <w:r w:rsidRPr="004446EB" w:rsidR="24032B3A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.</w:t>
            </w:r>
            <w:r w:rsidRPr="004446E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 xml:space="preserve"> FUR</w:t>
            </w:r>
            <w:r w:rsidRPr="004446EB" w:rsidR="082672C3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textDirection w:val="btLr"/>
            <w:vAlign w:val="center"/>
            <w:hideMark/>
          </w:tcPr>
          <w:p w:rsidRPr="004446EB" w:rsidR="0087401D" w:rsidP="004446EB" w:rsidRDefault="70EA6D95" w14:paraId="400BD2A9" w14:textId="5798B4B2">
            <w:pPr>
              <w:ind w:left="4" w:right="105" w:hanging="4"/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4446E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D</w:t>
            </w:r>
            <w:r w:rsidRPr="004446EB" w:rsidR="79544AAF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 xml:space="preserve">. </w:t>
            </w:r>
            <w:r w:rsidRPr="004446E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externa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  <w:textDirection w:val="btLr"/>
            <w:vAlign w:val="center"/>
            <w:hideMark/>
          </w:tcPr>
          <w:p w:rsidRPr="004446EB" w:rsidR="0087401D" w:rsidP="004446EB" w:rsidRDefault="0087401D" w14:paraId="209D731D" w14:textId="37D7E543">
            <w:pPr>
              <w:ind w:left="4" w:right="105" w:hanging="4"/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3929CBAB" w:rsidR="0087401D">
              <w:rPr>
                <w:rFonts w:ascii="Arial Narrow" w:hAnsi="Arial Narrow" w:cs="Arial"/>
                <w:color w:val="FFFFFF" w:themeColor="background1" w:themeTint="FF" w:themeShade="FF"/>
                <w:sz w:val="18"/>
                <w:szCs w:val="18"/>
              </w:rPr>
              <w:t>Flexibilização</w:t>
            </w:r>
          </w:p>
        </w:tc>
      </w:tr>
      <w:tr w:rsidRPr="00440B9E" w:rsidR="00FD63E5" w:rsidTr="486D00F0" w14:paraId="05490BA3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2321B700" w14:textId="77777777">
            <w:pPr>
              <w:ind w:left="4" w:hanging="4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5F76349E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6B8307B2" w14:textId="7AE32271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1CCB249D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384852B5" w14:textId="77777777">
            <w:pPr>
              <w:ind w:left="4" w:hanging="4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4999C205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2AB5129C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7F97A783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7802394F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085D7B1F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Pr="00440B9E" w:rsidR="000425DF" w:rsidTr="486D00F0" w14:paraId="451DB749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23943AEE" w14:paraId="404B17E4" w14:textId="43788315">
            <w:pPr>
              <w:ind w:left="4" w:hanging="4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23943AEE" w14:paraId="1BE04B84" w14:textId="0149A6CE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23943AEE" w14:paraId="06BDB796" w14:textId="0190EF14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23943AEE" w14:paraId="3738A48C" w14:textId="30307542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23943AEE" w14:paraId="130D6B66" w14:textId="4E0F43A5">
            <w:pPr>
              <w:ind w:left="4" w:hanging="4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23943AEE" w14:paraId="04DDE80C" w14:textId="3AA2FA41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0425DF" w:rsidP="00C74A7B" w:rsidRDefault="23943AEE" w14:paraId="501BCC7B" w14:textId="19676196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0425DF" w:rsidP="00C74A7B" w:rsidRDefault="23943AEE" w14:paraId="55806665" w14:textId="2E178665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379575DC">
              <w:rPr>
                <w:rFonts w:ascii="Calibri" w:hAnsi="Calibri" w:cs="Calibri"/>
                <w:sz w:val="22"/>
                <w:szCs w:val="22"/>
              </w:rPr>
              <w:t>​​</w:t>
            </w:r>
            <w:r w:rsidRPr="379575DC">
              <w:rPr>
                <w:rFonts w:ascii="MS Gothic" w:hAnsi="MS Gothic" w:eastAsia="MS Gothic"/>
                <w:sz w:val="22"/>
                <w:szCs w:val="22"/>
              </w:rPr>
              <w:t>☐</w:t>
            </w:r>
            <w:r w:rsidRPr="379575DC">
              <w:rPr>
                <w:rFonts w:ascii="Calibri" w:hAnsi="Calibri" w:cs="Calibri"/>
                <w:sz w:val="22"/>
                <w:szCs w:val="22"/>
              </w:rPr>
              <w:t>​</w:t>
            </w:r>
            <w:r w:rsidRPr="379575DC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0425DF" w:rsidP="00C74A7B" w:rsidRDefault="23943AEE" w14:paraId="39E5171E" w14:textId="578B8E6E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379575DC">
              <w:rPr>
                <w:rFonts w:ascii="Calibri" w:hAnsi="Calibri" w:cs="Calibri"/>
                <w:sz w:val="22"/>
                <w:szCs w:val="22"/>
              </w:rPr>
              <w:t>​​</w:t>
            </w:r>
            <w:r w:rsidRPr="379575DC">
              <w:rPr>
                <w:rFonts w:ascii="MS Gothic" w:hAnsi="MS Gothic" w:eastAsia="MS Gothic"/>
                <w:sz w:val="22"/>
                <w:szCs w:val="22"/>
              </w:rPr>
              <w:t>☐</w:t>
            </w:r>
            <w:r w:rsidRPr="379575DC">
              <w:rPr>
                <w:rFonts w:ascii="Calibri" w:hAnsi="Calibri" w:cs="Calibri"/>
                <w:sz w:val="22"/>
                <w:szCs w:val="22"/>
              </w:rPr>
              <w:t>​</w:t>
            </w:r>
            <w:r w:rsidRPr="379575DC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0B9E" w:rsidR="000425DF" w:rsidP="00C74A7B" w:rsidRDefault="23943AEE" w14:paraId="24B4BF5A" w14:textId="1FE40594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379575DC">
              <w:rPr>
                <w:rFonts w:ascii="Calibri" w:hAnsi="Calibri" w:cs="Calibri"/>
                <w:sz w:val="22"/>
                <w:szCs w:val="22"/>
              </w:rPr>
              <w:t>​​</w:t>
            </w:r>
            <w:r w:rsidRPr="379575DC">
              <w:rPr>
                <w:rFonts w:ascii="MS Gothic" w:hAnsi="MS Gothic" w:eastAsia="MS Gothic"/>
                <w:sz w:val="22"/>
                <w:szCs w:val="22"/>
              </w:rPr>
              <w:t>☐</w:t>
            </w:r>
            <w:r w:rsidRPr="379575DC">
              <w:rPr>
                <w:rFonts w:ascii="Calibri" w:hAnsi="Calibri" w:cs="Calibri"/>
                <w:sz w:val="22"/>
                <w:szCs w:val="22"/>
              </w:rPr>
              <w:t>​</w:t>
            </w:r>
            <w:r w:rsidRPr="379575DC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Pr="00440B9E" w:rsidR="000425DF" w:rsidTr="486D00F0" w14:paraId="683203B5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000425DF" w14:paraId="3000DF72" w14:textId="2481BE4F">
            <w:pPr>
              <w:ind w:left="4" w:hanging="4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000425DF" w14:paraId="2C88DA81" w14:textId="206E999E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000425DF" w14:paraId="19334249" w14:textId="4E080FB9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000425DF" w14:paraId="5E829F91" w14:textId="2650176E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000425DF" w14:paraId="54306E98" w14:textId="699FAE07">
            <w:pPr>
              <w:ind w:left="4" w:hanging="4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0425DF" w:rsidP="00C74A7B" w:rsidRDefault="000425DF" w14:paraId="610F8CCA" w14:textId="2DE41EEE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0425DF" w:rsidP="00C74A7B" w:rsidRDefault="000425DF" w14:paraId="2C991DD7" w14:textId="238368E1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0425DF" w:rsidP="00C74A7B" w:rsidRDefault="000425DF" w14:paraId="091A8FA2" w14:textId="035B401B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0425DF" w:rsidP="00C74A7B" w:rsidRDefault="000425DF" w14:paraId="5B04FB1D" w14:textId="5EB70068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0B9E" w:rsidR="000425DF" w:rsidP="00C74A7B" w:rsidRDefault="000425DF" w14:paraId="69226964" w14:textId="2D978341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446EB" w:rsidTr="486D00F0" w14:paraId="0966B23C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574BD355" w14:textId="74ABA9ED">
            <w:pPr>
              <w:ind w:left="4" w:hanging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1BE5B83B" w14:textId="18B290A1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35BC739C" w14:textId="168196C0">
            <w:pPr>
              <w:ind w:left="4" w:hanging="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2C4978AC" w14:textId="65F1D733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38A6EC6F" w14:textId="017ABC29">
            <w:pPr>
              <w:ind w:left="4" w:hanging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726892CE" w14:textId="48C54FD2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43C617BD" w14:textId="4DC67276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57B3C5E5" w14:textId="1F5770B2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273CB987" w14:textId="0A6161F8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12DB8F4B" w14:textId="4D3723AD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446EB" w:rsidTr="486D00F0" w14:paraId="526D14DC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407605A8" w14:textId="2C805213">
            <w:pPr>
              <w:ind w:left="4" w:hanging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05ADC4E6" w14:textId="1EFDDD6C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1F158147" w14:textId="65FAD0C4">
            <w:pPr>
              <w:ind w:left="4" w:hanging="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47B02649" w14:textId="2DAE61C5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2F4B9847" w14:textId="3C16EAFE">
            <w:pPr>
              <w:ind w:left="4" w:hanging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7953BE90" w14:textId="376584BB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40E962A3" w14:textId="737A9050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6CBE77E7" w14:textId="3C392A02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6C5D7878" w14:textId="34887ED3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7A95F19D" w14:textId="18820DE2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446EB" w:rsidTr="486D00F0" w14:paraId="03AD4C95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392E4E0E" w14:textId="32DD5880">
            <w:pPr>
              <w:ind w:left="4" w:hanging="4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40753405" w14:textId="7099056E">
            <w:pPr>
              <w:ind w:left="4" w:hanging="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6B5981D9" w14:textId="3972527C">
            <w:pPr>
              <w:ind w:left="4" w:hanging="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63D76076" w14:textId="71D32CE5">
            <w:pPr>
              <w:ind w:left="4" w:hanging="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589C67CE" w14:textId="4D6E42D4">
            <w:pPr>
              <w:ind w:left="4" w:hanging="4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03473AFB" w14:textId="1A069FC0">
            <w:pPr>
              <w:ind w:left="4" w:hanging="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4446EB" w:rsidP="004446EB" w:rsidRDefault="004446EB" w14:paraId="5EAE6D4C" w14:textId="0B2B4F56">
            <w:pPr>
              <w:ind w:left="4" w:hanging="4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4446EB" w:rsidP="004446EB" w:rsidRDefault="004446EB" w14:paraId="64A3ECB4" w14:textId="178F4DC4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4446EB" w:rsidP="004446EB" w:rsidRDefault="004446EB" w14:paraId="7FBC9C0A" w14:textId="6FA72288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0B9E" w:rsidR="004446EB" w:rsidP="004446EB" w:rsidRDefault="004446EB" w14:paraId="01BB25FF" w14:textId="79E49C6F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446EB" w:rsidTr="486D00F0" w14:paraId="749FB3B4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47A388C1" w14:textId="6D4EDE49">
            <w:pPr>
              <w:ind w:left="4" w:hanging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1BF153CD" w14:textId="2EC30F2A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5C8F41AB" w14:textId="2EDD155F">
            <w:pPr>
              <w:ind w:left="4" w:hanging="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289D2FDE" w14:textId="2893A623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383E1881" w14:textId="53C0D54C">
            <w:pPr>
              <w:ind w:left="4" w:hanging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4446EB" w:rsidP="004446EB" w:rsidRDefault="004446EB" w14:paraId="6C930CDD" w14:textId="17F5A431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6C3729EB" w14:textId="72BF23C5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3913CB27" w14:textId="1A1EF082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488CEEAE" w14:textId="26E1C8A8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4446EB" w:rsidP="004446EB" w:rsidRDefault="004446EB" w14:paraId="3CF749DC" w14:textId="0CD9124D">
            <w:pPr>
              <w:ind w:left="4" w:hanging="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Pr="00440B9E" w:rsidR="00FD63E5" w:rsidTr="486D00F0" w14:paraId="4B7F07B0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5E50289B" w14:textId="77777777">
            <w:pPr>
              <w:ind w:left="4" w:hanging="4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4432AB95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39DC6A30" w14:textId="26DD6F94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57E2821C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27A661BC" w14:textId="77777777">
            <w:pPr>
              <w:ind w:left="4" w:hanging="4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350042E9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6613C7C6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1FE3DCAF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0395F2AE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2A8BAD2B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Pr="00440B9E" w:rsidR="004446EB" w:rsidTr="486D00F0" w14:paraId="38F7A85D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5491C336" w14:textId="6A5A890A">
            <w:pPr>
              <w:ind w:left="4" w:hanging="4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76FADB8F" w14:textId="2E482900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10C60133" w14:textId="2159B76C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1728CBEF" w14:textId="09DE7C96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13245177" w14:textId="375E2B82">
            <w:pPr>
              <w:ind w:left="4" w:hanging="4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440B9E" w:rsidR="004446EB" w:rsidP="004446EB" w:rsidRDefault="004446EB" w14:paraId="7355FA33" w14:textId="32B7E9BA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4446EB" w:rsidP="004446EB" w:rsidRDefault="004446EB" w14:paraId="446C6AAB" w14:textId="548E53B2">
            <w:pPr>
              <w:ind w:left="4" w:hanging="4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4446EB" w:rsidP="004446EB" w:rsidRDefault="004446EB" w14:paraId="0E44EA95" w14:textId="732DA64F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RPr="00440B9E" w:rsidR="004446EB" w:rsidP="004446EB" w:rsidRDefault="004446EB" w14:paraId="04E7FC0C" w14:textId="39520BF3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40B9E" w:rsidR="004446EB" w:rsidP="004446EB" w:rsidRDefault="004446EB" w14:paraId="52BD0863" w14:textId="1BA14ECF">
            <w:pPr>
              <w:ind w:left="4" w:hanging="4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Pr="00440B9E" w:rsidR="00FD63E5" w:rsidTr="486D00F0" w14:paraId="60264202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6356C633" w14:textId="6CEC8EA6">
            <w:pPr>
              <w:ind w:left="4" w:hanging="4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12FE7583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53497F57" w14:textId="1F5E4BC9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45A7022C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330B3C75" w14:textId="77777777">
            <w:pPr>
              <w:ind w:left="4" w:hanging="4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440B9E" w:rsidR="00981DE6" w:rsidP="00C74A7B" w:rsidRDefault="00981DE6" w14:paraId="511B329D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1B719046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" w:hAnsi="Arial" w:cs="Arial"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6EB87BBC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366FBEE1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40B9E" w:rsidR="00981DE6" w:rsidP="00C74A7B" w:rsidRDefault="00981DE6" w14:paraId="77FA80A5" w14:textId="77777777">
            <w:pPr>
              <w:ind w:left="4" w:hanging="4"/>
              <w:jc w:val="center"/>
              <w:textAlignment w:val="baseline"/>
              <w:rPr>
                <w:sz w:val="24"/>
                <w:szCs w:val="24"/>
              </w:rPr>
            </w:pPr>
            <w:r w:rsidRPr="00440B9E">
              <w:rPr>
                <w:rFonts w:ascii="Calibri" w:hAnsi="Calibri" w:cs="Calibri"/>
                <w:sz w:val="22"/>
                <w:szCs w:val="22"/>
              </w:rPr>
              <w:t>​​</w:t>
            </w:r>
            <w:r w:rsidRPr="00440B9E">
              <w:rPr>
                <w:rFonts w:hint="eastAsia" w:ascii="MS Gothic" w:hAnsi="MS Gothic" w:eastAsia="MS Gothic"/>
                <w:sz w:val="22"/>
                <w:szCs w:val="22"/>
              </w:rPr>
              <w:t>☐</w:t>
            </w:r>
            <w:r w:rsidRPr="00440B9E">
              <w:rPr>
                <w:rFonts w:ascii="Calibri" w:hAnsi="Calibri" w:cs="Calibri"/>
                <w:sz w:val="22"/>
                <w:szCs w:val="22"/>
              </w:rPr>
              <w:t>​</w:t>
            </w:r>
            <w:r w:rsidRPr="00440B9E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1E2142E" w:rsidTr="486D00F0" w14:paraId="3A745815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51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000000" w:themeColor="text1" w:sz="6" w:space="0"/>
            </w:tcBorders>
            <w:tcMar/>
            <w:vAlign w:val="center"/>
            <w:hideMark/>
          </w:tcPr>
          <w:p w:rsidR="278AD090" w:rsidP="00C74A7B" w:rsidRDefault="278AD090" w14:paraId="49E4E05A" w14:textId="629F8817">
            <w:pPr>
              <w:spacing w:line="360" w:lineRule="auto"/>
              <w:ind w:left="4" w:hanging="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none" w:color="000000" w:themeColor="text1" w:sz="6" w:space="0"/>
              <w:bottom w:val="single" w:color="auto" w:sz="4" w:space="0"/>
              <w:right w:val="none" w:color="000000" w:themeColor="text1" w:sz="6" w:space="0"/>
            </w:tcBorders>
            <w:tcMar/>
            <w:vAlign w:val="center"/>
            <w:hideMark/>
          </w:tcPr>
          <w:p w:rsidR="01E2142E" w:rsidP="00C74A7B" w:rsidRDefault="01E2142E" w14:paraId="21D8AA14" w14:textId="127E492C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none" w:color="000000" w:themeColor="text1" w:sz="6" w:space="0"/>
              <w:bottom w:val="single" w:color="auto" w:sz="4" w:space="0"/>
              <w:right w:val="none" w:color="1E8BCD" w:sz="6" w:space="0"/>
            </w:tcBorders>
            <w:tcMar/>
            <w:vAlign w:val="center"/>
            <w:hideMark/>
          </w:tcPr>
          <w:p w:rsidR="01E2142E" w:rsidP="00C74A7B" w:rsidRDefault="01E2142E" w14:paraId="4CD6C7EB" w14:textId="348F53A7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none" w:color="1E8BCD" w:sz="6" w:space="0"/>
              <w:bottom w:val="single" w:color="auto" w:sz="4" w:space="0"/>
              <w:right w:val="none" w:color="000000" w:themeColor="text1" w:sz="6" w:space="0"/>
            </w:tcBorders>
            <w:tcMar/>
            <w:vAlign w:val="center"/>
            <w:hideMark/>
          </w:tcPr>
          <w:p w:rsidR="01E2142E" w:rsidP="00C74A7B" w:rsidRDefault="01E2142E" w14:paraId="6300DC83" w14:textId="36AEF488">
            <w:pPr>
              <w:ind w:left="4" w:hanging="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12" w:type="dxa"/>
            <w:gridSpan w:val="3"/>
            <w:tcBorders>
              <w:top w:val="single" w:color="auto" w:sz="6" w:space="0"/>
              <w:left w:val="none" w:color="000000" w:themeColor="text1" w:sz="6" w:space="0"/>
              <w:bottom w:val="single" w:color="auto" w:sz="4" w:space="0"/>
              <w:right w:val="none" w:color="000000" w:themeColor="text1" w:sz="6" w:space="0"/>
            </w:tcBorders>
            <w:tcMar/>
            <w:vAlign w:val="center"/>
            <w:hideMark/>
          </w:tcPr>
          <w:p w:rsidR="01E2142E" w:rsidP="00C74A7B" w:rsidRDefault="01E2142E" w14:paraId="7991C43C" w14:textId="4643CEDA">
            <w:pPr>
              <w:ind w:left="4" w:hanging="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62" w:type="dxa"/>
            <w:gridSpan w:val="6"/>
            <w:tcBorders>
              <w:top w:val="single" w:color="auto" w:sz="6" w:space="0"/>
              <w:left w:val="none" w:color="000000" w:themeColor="text1" w:sz="6" w:space="0"/>
              <w:bottom w:val="single" w:color="auto" w:sz="4" w:space="0"/>
              <w:right w:val="outset" w:color="auto" w:sz="6"/>
            </w:tcBorders>
            <w:tcMar/>
            <w:vAlign w:val="center"/>
            <w:hideMark/>
          </w:tcPr>
          <w:p w:rsidR="6DB81F7A" w:rsidP="00C74A7B" w:rsidRDefault="6DB81F7A" w14:paraId="7DD2B370" w14:textId="0359FD3B">
            <w:pPr>
              <w:spacing w:line="360" w:lineRule="auto"/>
              <w:ind w:left="4" w:hanging="4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105F75C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105F75CF" w:rsidR="466023D7">
              <w:rPr>
                <w:rFonts w:ascii="Arial Narrow" w:hAnsi="Arial Narrow"/>
                <w:sz w:val="16"/>
                <w:szCs w:val="16"/>
              </w:rPr>
              <w:t>*</w:t>
            </w:r>
            <w:r w:rsidRPr="105F75CF" w:rsidR="466023D7">
              <w:rPr>
                <w:rFonts w:ascii="Arial Narrow" w:hAnsi="Arial Narrow"/>
                <w:b/>
                <w:bCs/>
                <w:sz w:val="16"/>
                <w:szCs w:val="16"/>
              </w:rPr>
              <w:t>D</w:t>
            </w:r>
            <w:r w:rsidRPr="105F75CF" w:rsidR="466023D7">
              <w:rPr>
                <w:rFonts w:ascii="Arial Narrow" w:hAnsi="Arial Narrow"/>
                <w:sz w:val="16"/>
                <w:szCs w:val="16"/>
              </w:rPr>
              <w:t xml:space="preserve">- Deferido; </w:t>
            </w:r>
            <w:r w:rsidRPr="105F75CF" w:rsidR="466023D7">
              <w:rPr>
                <w:rFonts w:ascii="Arial Narrow" w:hAnsi="Arial Narrow"/>
                <w:b/>
                <w:bCs/>
                <w:sz w:val="16"/>
                <w:szCs w:val="16"/>
              </w:rPr>
              <w:t>I-</w:t>
            </w:r>
            <w:r w:rsidRPr="105F75CF" w:rsidR="466023D7">
              <w:rPr>
                <w:rFonts w:ascii="Arial Narrow" w:hAnsi="Arial Narrow"/>
                <w:sz w:val="16"/>
                <w:szCs w:val="16"/>
              </w:rPr>
              <w:t xml:space="preserve"> Indeferido; </w:t>
            </w:r>
            <w:r w:rsidRPr="105F75CF" w:rsidR="466023D7">
              <w:rPr>
                <w:rFonts w:ascii="Arial Narrow" w:hAnsi="Arial Narrow"/>
                <w:b/>
                <w:bCs/>
                <w:sz w:val="16"/>
                <w:szCs w:val="16"/>
              </w:rPr>
              <w:t>CP-</w:t>
            </w:r>
            <w:r w:rsidRPr="105F75CF" w:rsidR="466023D7">
              <w:rPr>
                <w:rFonts w:ascii="Arial Narrow" w:hAnsi="Arial Narrow"/>
                <w:sz w:val="16"/>
                <w:szCs w:val="16"/>
              </w:rPr>
              <w:t xml:space="preserve"> Conforme PPC.</w:t>
            </w:r>
          </w:p>
        </w:tc>
      </w:tr>
      <w:tr w:rsidR="379575DC" w:rsidTr="486D00F0" w14:paraId="08A85C9F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7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 w:themeFill="text1" w:themeFillTint="80"/>
            <w:tcMar/>
          </w:tcPr>
          <w:p w:rsidR="00BE1020" w:rsidP="00C74A7B" w:rsidRDefault="325C334D" w14:paraId="2B2B1646" w14:textId="4B1BEBA6">
            <w:pPr>
              <w:spacing w:line="259" w:lineRule="auto"/>
              <w:ind w:left="4" w:hanging="4"/>
              <w:jc w:val="center"/>
            </w:pPr>
            <w:r w:rsidRPr="105F75CF"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  <w:t>Sequência de tramitação</w:t>
            </w:r>
          </w:p>
        </w:tc>
        <w:tc>
          <w:tcPr>
            <w:tcW w:w="8374" w:type="dxa"/>
            <w:gridSpan w:val="9"/>
            <w:tcBorders>
              <w:top w:val="single" w:color="auto" w:sz="4"/>
              <w:left w:val="single" w:color="auto" w:sz="4"/>
              <w:bottom w:val="single" w:color="auto" w:sz="4"/>
              <w:right w:val="outset" w:color="auto" w:sz="6"/>
            </w:tcBorders>
            <w:shd w:val="clear" w:color="auto" w:fill="7F7F7F" w:themeFill="text1" w:themeFillTint="80"/>
            <w:tcMar/>
          </w:tcPr>
          <w:p w:rsidR="4BB9BEF0" w:rsidP="1084161C" w:rsidRDefault="4BB9BEF0" w14:paraId="01D64E2F" w14:textId="108E9FD5">
            <w:pPr>
              <w:spacing w:line="259" w:lineRule="auto"/>
              <w:ind w:left="4" w:hanging="4"/>
              <w:jc w:val="center"/>
            </w:pPr>
            <w:r w:rsidRPr="1084161C" w:rsidR="4BB9BEF0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ORIENTAÇÕES</w:t>
            </w:r>
          </w:p>
        </w:tc>
      </w:tr>
      <w:tr w:rsidR="379575DC" w:rsidTr="486D00F0" w14:paraId="6A21CC64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00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35429812" w:rsidP="1084161C" w:rsidRDefault="3E342CDE" w14:paraId="12E0B126" w14:textId="21CD8817">
            <w:pPr>
              <w:ind w:left="0" w:right="90"/>
              <w:jc w:val="both"/>
              <w:rPr>
                <w:rFonts w:ascii="Arial Narrow" w:hAnsi="Arial Narrow"/>
                <w:b w:val="1"/>
                <w:bCs w:val="1"/>
                <w:sz w:val="20"/>
                <w:szCs w:val="20"/>
              </w:rPr>
            </w:pPr>
            <w:r w:rsidRPr="4608C0D6" w:rsidR="0AE838D1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</w:t>
            </w:r>
            <w:r w:rsidRPr="4608C0D6" w:rsidR="3E342CD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</w:t>
            </w:r>
            <w:r w:rsidRPr="4608C0D6" w:rsidR="45F81B71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ssinatura do a</w:t>
            </w:r>
            <w:r w:rsidRPr="4608C0D6" w:rsidR="3E342CDE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cadêmico</w:t>
            </w:r>
            <w:r w:rsidRPr="4608C0D6" w:rsidR="5C9BFD01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2585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754CB011" w:rsidP="1084161C" w:rsidRDefault="754CB011" w14:paraId="25F221E4" w14:textId="1A34F7C3">
            <w:pPr>
              <w:ind w:left="0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4608C0D6" w:rsidR="51BCB941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 xml:space="preserve"> </w:t>
            </w:r>
            <w:r w:rsidRPr="4608C0D6" w:rsidR="754CB011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Assinatura da c</w:t>
            </w:r>
            <w:r w:rsidRPr="4608C0D6" w:rsidR="633784F4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oordenação: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BBECA00" w:rsidP="1084161C" w:rsidRDefault="0BBECA00" w14:paraId="2DD30B31" w14:textId="113DB710">
            <w:pPr>
              <w:ind w:left="146" w:right="90"/>
              <w:rPr>
                <w:rFonts w:ascii="Arial Narrow" w:hAnsi="Arial Narrow"/>
                <w:b w:val="1"/>
                <w:bCs w:val="1"/>
                <w:sz w:val="24"/>
                <w:szCs w:val="24"/>
              </w:rPr>
            </w:pPr>
            <w:r w:rsidRPr="486D00F0" w:rsidR="0BBECA00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DRA</w:t>
            </w:r>
            <w:r w:rsidRPr="486D00F0" w:rsidR="53470CC4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8374" w:type="dxa"/>
            <w:gridSpan w:val="9"/>
            <w:vMerge w:val="restart"/>
            <w:tcBorders>
              <w:top w:val="single" w:color="auto" w:sz="4"/>
              <w:left w:val="single" w:color="auto" w:sz="4"/>
              <w:bottom w:val="single" w:color="auto" w:sz="4"/>
              <w:right w:val="outset" w:color="auto" w:sz="6"/>
            </w:tcBorders>
            <w:tcMar/>
            <w:vAlign w:val="center"/>
          </w:tcPr>
          <w:p w:rsidR="27E002E4" w:rsidP="1084161C" w:rsidRDefault="27E002E4" w14:paraId="41885DC8" w14:textId="14614370">
            <w:pPr>
              <w:tabs>
                <w:tab w:val="num" w:leader="none" w:pos="222"/>
              </w:tabs>
              <w:ind w:left="66" w:right="90" w:hanging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1084161C" w:rsidR="27E002E4">
              <w:rPr>
                <w:rFonts w:ascii="Arial Narrow" w:hAnsi="Arial Narrow"/>
                <w:sz w:val="16"/>
                <w:szCs w:val="16"/>
              </w:rPr>
              <w:t>1.</w:t>
            </w:r>
            <w:r w:rsidRPr="1084161C" w:rsidR="35FEC004">
              <w:rPr>
                <w:rFonts w:ascii="Arial Narrow" w:hAnsi="Arial Narrow"/>
                <w:sz w:val="16"/>
                <w:szCs w:val="16"/>
              </w:rPr>
              <w:t xml:space="preserve"> O</w:t>
            </w:r>
            <w:r w:rsidRPr="1084161C" w:rsidR="7D9E4150">
              <w:rPr>
                <w:rFonts w:ascii="Arial Narrow" w:hAnsi="Arial Narrow"/>
                <w:sz w:val="16"/>
                <w:szCs w:val="16"/>
              </w:rPr>
              <w:t>(A)</w:t>
            </w:r>
            <w:r w:rsidRPr="1084161C" w:rsidR="35FEC004">
              <w:rPr>
                <w:rFonts w:ascii="Arial Narrow" w:hAnsi="Arial Narrow"/>
                <w:sz w:val="16"/>
                <w:szCs w:val="16"/>
              </w:rPr>
              <w:t xml:space="preserve"> acadêmico</w:t>
            </w:r>
            <w:r w:rsidRPr="1084161C" w:rsidR="06143176">
              <w:rPr>
                <w:rFonts w:ascii="Arial Narrow" w:hAnsi="Arial Narrow"/>
                <w:sz w:val="16"/>
                <w:szCs w:val="16"/>
              </w:rPr>
              <w:t>(a)</w:t>
            </w:r>
            <w:r w:rsidRPr="1084161C" w:rsidR="35FEC004">
              <w:rPr>
                <w:rFonts w:ascii="Arial Narrow" w:hAnsi="Arial Narrow"/>
                <w:sz w:val="16"/>
                <w:szCs w:val="16"/>
              </w:rPr>
              <w:t xml:space="preserve"> precisa ter vínculo ativo na FURB para solicitar equivalência de estudos.</w:t>
            </w:r>
          </w:p>
          <w:p w:rsidR="27E002E4" w:rsidP="1084161C" w:rsidRDefault="27E002E4" w14:paraId="6C48F562" w14:textId="5401F9BF">
            <w:pPr>
              <w:tabs>
                <w:tab w:val="num" w:leader="none" w:pos="222"/>
              </w:tabs>
              <w:ind w:left="66" w:right="90" w:hanging="4"/>
              <w:jc w:val="both"/>
              <w:rPr>
                <w:rFonts w:ascii="Arial Narrow" w:hAnsi="Arial Narrow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084161C" w:rsidR="27E002E4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>2. Os dados solicitados precisam</w:t>
            </w:r>
            <w:r w:rsidRPr="1084161C" w:rsidR="187D6142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 xml:space="preserve"> ser preenchidos de forma correta e completa</w:t>
            </w:r>
            <w:r w:rsidRPr="1084161C" w:rsidR="5614247D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 xml:space="preserve">: </w:t>
            </w:r>
          </w:p>
          <w:p w:rsidR="291D9C70" w:rsidP="1084161C" w:rsidRDefault="291D9C70" w14:paraId="206DCB98" w14:textId="539E425E">
            <w:pPr>
              <w:tabs>
                <w:tab w:val="num" w:leader="none" w:pos="222"/>
              </w:tabs>
              <w:ind w:left="66" w:right="90" w:hanging="4"/>
              <w:jc w:val="both"/>
              <w:rPr>
                <w:rFonts w:ascii="Arial Narrow" w:hAnsi="Arial Narrow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1084161C" w:rsidR="291D9C70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 xml:space="preserve">a) </w:t>
            </w:r>
            <w:r w:rsidRPr="1084161C" w:rsidR="32385A67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>a assinatura do</w:t>
            </w:r>
            <w:r w:rsidRPr="1084161C" w:rsidR="29939578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>(a)</w:t>
            </w:r>
            <w:r w:rsidRPr="1084161C" w:rsidR="32385A67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 xml:space="preserve"> acadêmico</w:t>
            </w:r>
            <w:r w:rsidRPr="1084161C" w:rsidR="0A887EB2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>(a)</w:t>
            </w:r>
            <w:r w:rsidRPr="1084161C" w:rsidR="32385A67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 xml:space="preserve"> é </w:t>
            </w:r>
            <w:r w:rsidRPr="1084161C" w:rsidR="32385A67">
              <w:rPr>
                <w:rFonts w:ascii="Arial Narrow" w:hAnsi="Arial Narrow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obrigatória</w:t>
            </w:r>
            <w:r w:rsidRPr="1084161C" w:rsidR="4BD7BC3B">
              <w:rPr>
                <w:rFonts w:ascii="Arial Narrow" w:hAnsi="Arial Narrow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;</w:t>
            </w:r>
          </w:p>
          <w:p w:rsidR="4BD7BC3B" w:rsidP="1084161C" w:rsidRDefault="4BD7BC3B" w14:paraId="205D7E9B" w14:textId="3F58615F">
            <w:pPr>
              <w:pStyle w:val="Normal"/>
              <w:tabs>
                <w:tab w:val="num" w:leader="none" w:pos="222"/>
              </w:tabs>
              <w:ind w:left="66" w:right="90" w:hanging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1084161C" w:rsidR="4BD7BC3B">
              <w:rPr>
                <w:rFonts w:ascii="Arial Narrow" w:hAnsi="Arial Narrow"/>
                <w:color w:val="000000" w:themeColor="text1" w:themeTint="FF" w:themeShade="FF"/>
                <w:sz w:val="16"/>
                <w:szCs w:val="16"/>
              </w:rPr>
              <w:t>b) d</w:t>
            </w:r>
            <w:r w:rsidRPr="1084161C" w:rsidR="5628FA72">
              <w:rPr>
                <w:rFonts w:ascii="Arial Narrow" w:hAnsi="Arial Narrow"/>
                <w:sz w:val="16"/>
                <w:szCs w:val="16"/>
              </w:rPr>
              <w:t xml:space="preserve">eve-se incluir </w:t>
            </w:r>
            <w:r w:rsidRPr="1084161C" w:rsidR="27E002E4">
              <w:rPr>
                <w:rFonts w:ascii="Arial Narrow" w:hAnsi="Arial Narrow"/>
                <w:sz w:val="16"/>
                <w:szCs w:val="16"/>
              </w:rPr>
              <w:t>todas as disciplinas</w:t>
            </w:r>
            <w:r w:rsidRPr="1084161C" w:rsidR="431643B3">
              <w:rPr>
                <w:rFonts w:ascii="Arial Narrow" w:hAnsi="Arial Narrow"/>
                <w:sz w:val="16"/>
                <w:szCs w:val="16"/>
              </w:rPr>
              <w:t xml:space="preserve"> possíveis </w:t>
            </w:r>
            <w:r w:rsidRPr="1084161C" w:rsidR="27E002E4">
              <w:rPr>
                <w:rFonts w:ascii="Arial Narrow" w:hAnsi="Arial Narrow"/>
                <w:sz w:val="16"/>
                <w:szCs w:val="16"/>
              </w:rPr>
              <w:t>em um único formulário</w:t>
            </w:r>
            <w:r w:rsidRPr="1084161C" w:rsidR="133DB818">
              <w:rPr>
                <w:rFonts w:ascii="Arial Narrow" w:hAnsi="Arial Narrow"/>
                <w:sz w:val="16"/>
                <w:szCs w:val="16"/>
              </w:rPr>
              <w:t xml:space="preserve"> de equivalência</w:t>
            </w:r>
            <w:r w:rsidRPr="1084161C" w:rsidR="27E002E4">
              <w:rPr>
                <w:rFonts w:ascii="Arial Narrow" w:hAnsi="Arial Narrow"/>
                <w:sz w:val="16"/>
                <w:szCs w:val="16"/>
              </w:rPr>
              <w:t>; </w:t>
            </w:r>
          </w:p>
          <w:p w:rsidR="14B909AF" w:rsidP="1084161C" w:rsidRDefault="14B909AF" w14:paraId="5B592D5E" w14:textId="23536858">
            <w:pPr>
              <w:pStyle w:val="Normal"/>
              <w:tabs>
                <w:tab w:val="num" w:leader="none" w:pos="222"/>
              </w:tabs>
              <w:bidi w:val="0"/>
              <w:spacing w:before="0" w:beforeAutospacing="off" w:after="0" w:afterAutospacing="off" w:line="259" w:lineRule="auto"/>
              <w:ind w:left="66" w:right="90" w:hanging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1084161C" w:rsidR="14B909AF">
              <w:rPr>
                <w:rFonts w:ascii="Arial Narrow" w:hAnsi="Arial Narrow"/>
                <w:sz w:val="16"/>
                <w:szCs w:val="16"/>
              </w:rPr>
              <w:t xml:space="preserve">c) </w:t>
            </w:r>
            <w:r w:rsidRPr="1084161C" w:rsidR="0B9C3DAE">
              <w:rPr>
                <w:rFonts w:ascii="Arial Narrow" w:hAnsi="Arial Narrow"/>
                <w:sz w:val="16"/>
                <w:szCs w:val="16"/>
              </w:rPr>
              <w:t xml:space="preserve">quando </w:t>
            </w:r>
            <w:r w:rsidRPr="1084161C" w:rsidR="10310A10">
              <w:rPr>
                <w:rFonts w:ascii="Arial Narrow" w:hAnsi="Arial Narrow"/>
                <w:sz w:val="16"/>
                <w:szCs w:val="16"/>
              </w:rPr>
              <w:t xml:space="preserve">a solicitação de equivalência for realizada para disciplina(s) cursada(s) fora da FURB, ou seja, em outra Instituição de Ensino Superior (IES), </w:t>
            </w:r>
            <w:r w:rsidRPr="1084161C" w:rsidR="6F837CA8">
              <w:rPr>
                <w:rFonts w:ascii="Arial Narrow" w:hAnsi="Arial Narrow"/>
                <w:sz w:val="16"/>
                <w:szCs w:val="16"/>
              </w:rPr>
              <w:t>ela deve conter histórico escolar e conteúdos programáticos válidos anexos;</w:t>
            </w:r>
          </w:p>
          <w:p w:rsidR="062A995E" w:rsidP="1084161C" w:rsidRDefault="062A995E" w14:paraId="3A192054" w14:textId="37B4393B">
            <w:pPr>
              <w:pStyle w:val="Normal"/>
              <w:tabs>
                <w:tab w:val="num" w:leader="none" w:pos="222"/>
              </w:tabs>
              <w:bidi w:val="0"/>
              <w:spacing w:before="0" w:beforeAutospacing="off" w:after="0" w:afterAutospacing="off" w:line="259" w:lineRule="auto"/>
              <w:ind w:left="66" w:right="90" w:hanging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1084161C" w:rsidR="062A995E">
              <w:rPr>
                <w:rFonts w:ascii="Arial Narrow" w:hAnsi="Arial Narrow"/>
                <w:sz w:val="16"/>
                <w:szCs w:val="16"/>
                <w:u w:val="single"/>
              </w:rPr>
              <w:t>A validade d</w:t>
            </w:r>
            <w:r w:rsidRPr="1084161C" w:rsidR="07143E0F">
              <w:rPr>
                <w:rFonts w:ascii="Arial Narrow" w:hAnsi="Arial Narrow"/>
                <w:sz w:val="16"/>
                <w:szCs w:val="16"/>
                <w:u w:val="single"/>
              </w:rPr>
              <w:t>esses documentos</w:t>
            </w:r>
            <w:r w:rsidRPr="1084161C" w:rsidR="062A995E">
              <w:rPr>
                <w:rFonts w:ascii="Arial Narrow" w:hAnsi="Arial Narrow"/>
                <w:sz w:val="16"/>
                <w:szCs w:val="16"/>
                <w:u w:val="single"/>
              </w:rPr>
              <w:t xml:space="preserve"> se dará pela assinatura digital da IES de origem. Caso o documento seja impresso, sua versão original deve ser apresentada na Praça de Atendimento ao Es</w:t>
            </w:r>
            <w:r w:rsidRPr="1084161C" w:rsidR="062A995E">
              <w:rPr>
                <w:rFonts w:ascii="Arial Narrow" w:hAnsi="Arial Narrow"/>
                <w:sz w:val="16"/>
                <w:szCs w:val="16"/>
                <w:u w:val="single"/>
              </w:rPr>
              <w:t>tudante para digitalização no Sistema FURB</w:t>
            </w:r>
            <w:r w:rsidRPr="1084161C" w:rsidR="062A995E">
              <w:rPr>
                <w:rFonts w:ascii="Arial Narrow" w:hAnsi="Arial Narrow"/>
                <w:sz w:val="16"/>
                <w:szCs w:val="16"/>
              </w:rPr>
              <w:t>.</w:t>
            </w:r>
            <w:r w:rsidRPr="1084161C" w:rsidR="062A995E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1084161C" w:rsidR="062A995E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46B34E6A" w:rsidP="1084161C" w:rsidRDefault="46B34E6A" w14:paraId="1C0D596D" w14:textId="1EF614F0">
            <w:pPr>
              <w:pStyle w:val="Normal"/>
              <w:tabs>
                <w:tab w:val="num" w:leader="none" w:pos="222"/>
              </w:tabs>
              <w:bidi w:val="0"/>
              <w:spacing w:before="0" w:beforeAutospacing="off" w:after="0" w:afterAutospacing="off" w:line="259" w:lineRule="auto"/>
              <w:ind w:left="66" w:right="90" w:hanging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4608C0D6" w:rsidR="2B722C3D">
              <w:rPr>
                <w:rFonts w:ascii="Arial Narrow" w:hAnsi="Arial Narrow"/>
                <w:sz w:val="16"/>
                <w:szCs w:val="16"/>
              </w:rPr>
              <w:t>3.</w:t>
            </w:r>
            <w:r w:rsidRPr="4608C0D6" w:rsidR="46B34E6A">
              <w:rPr>
                <w:rFonts w:ascii="Arial Narrow" w:hAnsi="Arial Narrow"/>
                <w:sz w:val="16"/>
                <w:szCs w:val="16"/>
              </w:rPr>
              <w:t xml:space="preserve"> Vias físicas desse formulário não serão mais aceitas pela DRA</w:t>
            </w:r>
            <w:r w:rsidRPr="4608C0D6" w:rsidR="7A88AA9B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Pr="4608C0D6" w:rsidR="13D38EA7">
              <w:rPr>
                <w:rFonts w:ascii="Arial Narrow" w:hAnsi="Arial Narrow"/>
                <w:sz w:val="16"/>
                <w:szCs w:val="16"/>
              </w:rPr>
              <w:t>somente serão a</w:t>
            </w:r>
            <w:r w:rsidRPr="4608C0D6" w:rsidR="7496610B">
              <w:rPr>
                <w:rFonts w:ascii="Arial Narrow" w:hAnsi="Arial Narrow"/>
                <w:sz w:val="16"/>
                <w:szCs w:val="16"/>
              </w:rPr>
              <w:t xml:space="preserve">nalisadas </w:t>
            </w:r>
            <w:r w:rsidRPr="4608C0D6" w:rsidR="13D38EA7">
              <w:rPr>
                <w:rFonts w:ascii="Arial Narrow" w:hAnsi="Arial Narrow"/>
                <w:sz w:val="16"/>
                <w:szCs w:val="16"/>
              </w:rPr>
              <w:t>quando</w:t>
            </w:r>
            <w:r w:rsidRPr="4608C0D6" w:rsidR="0AC49ED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4608C0D6" w:rsidR="26831FB1">
              <w:rPr>
                <w:rFonts w:ascii="Arial Narrow" w:hAnsi="Arial Narrow"/>
                <w:sz w:val="16"/>
                <w:szCs w:val="16"/>
              </w:rPr>
              <w:t xml:space="preserve">forem </w:t>
            </w:r>
            <w:r w:rsidRPr="4608C0D6" w:rsidR="13D38EA7">
              <w:rPr>
                <w:rFonts w:ascii="Arial Narrow" w:hAnsi="Arial Narrow"/>
                <w:sz w:val="16"/>
                <w:szCs w:val="16"/>
              </w:rPr>
              <w:t>recebidas pelo e-mail institucional do(a) Coordenador(a)</w:t>
            </w:r>
            <w:r w:rsidRPr="4608C0D6" w:rsidR="7BC56E92">
              <w:rPr>
                <w:rFonts w:ascii="Arial Narrow" w:hAnsi="Arial Narrow"/>
                <w:sz w:val="16"/>
                <w:szCs w:val="16"/>
              </w:rPr>
              <w:t xml:space="preserve"> ou </w:t>
            </w:r>
            <w:r w:rsidRPr="4608C0D6" w:rsidR="13D38EA7">
              <w:rPr>
                <w:rFonts w:ascii="Arial Narrow" w:hAnsi="Arial Narrow"/>
                <w:sz w:val="16"/>
                <w:szCs w:val="16"/>
              </w:rPr>
              <w:t>da Coordenação</w:t>
            </w:r>
            <w:r w:rsidRPr="4608C0D6" w:rsidR="19FB076C">
              <w:rPr>
                <w:rFonts w:ascii="Arial Narrow" w:hAnsi="Arial Narrow"/>
                <w:sz w:val="16"/>
                <w:szCs w:val="16"/>
              </w:rPr>
              <w:t>,</w:t>
            </w:r>
            <w:r w:rsidRPr="4608C0D6" w:rsidR="13D38EA7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4608C0D6" w:rsidR="65851B3E">
              <w:rPr>
                <w:rFonts w:ascii="Arial Narrow" w:hAnsi="Arial Narrow"/>
                <w:sz w:val="16"/>
                <w:szCs w:val="16"/>
              </w:rPr>
              <w:t xml:space="preserve">ou contarem com assinatura digital </w:t>
            </w:r>
            <w:r w:rsidRPr="4608C0D6" w:rsidR="1C72FBFA">
              <w:rPr>
                <w:rFonts w:ascii="Arial Narrow" w:hAnsi="Arial Narrow"/>
                <w:sz w:val="16"/>
                <w:szCs w:val="16"/>
              </w:rPr>
              <w:t xml:space="preserve">válida </w:t>
            </w:r>
            <w:r w:rsidRPr="4608C0D6" w:rsidR="65851B3E">
              <w:rPr>
                <w:rFonts w:ascii="Arial Narrow" w:hAnsi="Arial Narrow"/>
                <w:sz w:val="16"/>
                <w:szCs w:val="16"/>
              </w:rPr>
              <w:t>do(a) Coordenador(a).</w:t>
            </w:r>
          </w:p>
          <w:p w:rsidR="27E002E4" w:rsidP="1084161C" w:rsidRDefault="27E002E4" w14:paraId="10CFABA5" w14:textId="14005F30">
            <w:pPr>
              <w:ind w:left="66" w:right="90" w:hanging="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4608C0D6" w:rsidR="27E002E4">
              <w:rPr>
                <w:rFonts w:ascii="Arial Narrow" w:hAnsi="Arial Narrow"/>
                <w:b w:val="1"/>
                <w:bCs w:val="1"/>
                <w:sz w:val="16"/>
                <w:szCs w:val="16"/>
              </w:rPr>
              <w:t>IMPORTANTE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>: A equivalência de estudos</w:t>
            </w:r>
            <w:r w:rsidRPr="4608C0D6" w:rsidR="1BBA6A25">
              <w:rPr>
                <w:rFonts w:ascii="Arial Narrow" w:hAnsi="Arial Narrow"/>
                <w:sz w:val="16"/>
                <w:szCs w:val="16"/>
              </w:rPr>
              <w:t xml:space="preserve"> é concretizada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4608C0D6" w:rsidR="2ACE797E">
              <w:rPr>
                <w:rFonts w:ascii="Arial Narrow" w:hAnsi="Arial Narrow"/>
                <w:sz w:val="16"/>
                <w:szCs w:val="16"/>
              </w:rPr>
              <w:t xml:space="preserve">somente </w:t>
            </w:r>
            <w:r w:rsidRPr="4608C0D6" w:rsidR="03BF1859">
              <w:rPr>
                <w:rFonts w:ascii="Arial Narrow" w:hAnsi="Arial Narrow"/>
                <w:sz w:val="16"/>
                <w:szCs w:val="16"/>
              </w:rPr>
              <w:t xml:space="preserve">após a </w:t>
            </w:r>
            <w:r w:rsidRPr="4608C0D6" w:rsidR="7317E29E">
              <w:rPr>
                <w:rFonts w:ascii="Arial Narrow" w:hAnsi="Arial Narrow"/>
                <w:sz w:val="16"/>
                <w:szCs w:val="16"/>
              </w:rPr>
              <w:t>APROVA</w:t>
            </w:r>
            <w:r w:rsidRPr="4608C0D6" w:rsidR="7B0CDCBD">
              <w:rPr>
                <w:rFonts w:ascii="Arial Narrow" w:hAnsi="Arial Narrow"/>
                <w:sz w:val="16"/>
                <w:szCs w:val="16"/>
              </w:rPr>
              <w:t>ÇÃO e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 xml:space="preserve"> quando o programa curricular for idêntico a, no mínimo, </w:t>
            </w:r>
            <w:r w:rsidRPr="4608C0D6" w:rsidR="27E002E4">
              <w:rPr>
                <w:rFonts w:ascii="Arial Narrow" w:hAnsi="Arial Narrow"/>
                <w:sz w:val="16"/>
                <w:szCs w:val="16"/>
                <w:u w:val="single"/>
              </w:rPr>
              <w:t xml:space="preserve">75% da carga horária e </w:t>
            </w:r>
            <w:r w:rsidRPr="4608C0D6" w:rsidR="628A9F1F">
              <w:rPr>
                <w:rFonts w:ascii="Arial Narrow" w:hAnsi="Arial Narrow"/>
                <w:sz w:val="16"/>
                <w:szCs w:val="16"/>
                <w:u w:val="single"/>
              </w:rPr>
              <w:t xml:space="preserve">do </w:t>
            </w:r>
            <w:r w:rsidRPr="4608C0D6" w:rsidR="27E002E4">
              <w:rPr>
                <w:rFonts w:ascii="Arial Narrow" w:hAnsi="Arial Narrow"/>
                <w:sz w:val="16"/>
                <w:szCs w:val="16"/>
                <w:u w:val="single"/>
              </w:rPr>
              <w:t xml:space="preserve">conteúdo </w:t>
            </w:r>
            <w:r w:rsidRPr="4608C0D6" w:rsidR="0A20EC17">
              <w:rPr>
                <w:rFonts w:ascii="Arial Narrow" w:hAnsi="Arial Narrow"/>
                <w:sz w:val="16"/>
                <w:szCs w:val="16"/>
                <w:u w:val="single"/>
              </w:rPr>
              <w:t xml:space="preserve">programático </w:t>
            </w:r>
            <w:r w:rsidRPr="4608C0D6" w:rsidR="27E002E4">
              <w:rPr>
                <w:rFonts w:ascii="Arial Narrow" w:hAnsi="Arial Narrow" w:cs="Arial"/>
                <w:sz w:val="16"/>
                <w:szCs w:val="16"/>
                <w:u w:val="single"/>
              </w:rPr>
              <w:t>da disciplina a validar.</w:t>
            </w:r>
            <w:r w:rsidRPr="4608C0D6" w:rsidR="27E002E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4608C0D6" w:rsidR="27E002E4">
              <w:rPr>
                <w:rFonts w:ascii="Arial Narrow" w:hAnsi="Arial Narrow"/>
                <w:b w:val="1"/>
                <w:bCs w:val="1"/>
                <w:sz w:val="16"/>
                <w:szCs w:val="16"/>
              </w:rPr>
              <w:t>É vedada a equivalência de estudos para disciplina</w:t>
            </w:r>
            <w:r w:rsidRPr="4608C0D6" w:rsidR="4641F950">
              <w:rPr>
                <w:rFonts w:ascii="Arial Narrow" w:hAnsi="Arial Narrow"/>
                <w:b w:val="1"/>
                <w:bCs w:val="1"/>
                <w:sz w:val="16"/>
                <w:szCs w:val="16"/>
              </w:rPr>
              <w:t>s</w:t>
            </w:r>
            <w:r w:rsidRPr="4608C0D6" w:rsidR="27E002E4">
              <w:rPr>
                <w:rFonts w:ascii="Arial Narrow" w:hAnsi="Arial Narrow"/>
                <w:b w:val="1"/>
                <w:bCs w:val="1"/>
                <w:sz w:val="16"/>
                <w:szCs w:val="16"/>
              </w:rPr>
              <w:t xml:space="preserve"> de TCC/TC 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 xml:space="preserve">cursadas e aprovadas em outras IES. Uma ou mais disciplinas cursadas podem equivaler a uma ou mais disciplinas no curso destino. No caso de indeferimento, </w:t>
            </w:r>
            <w:r w:rsidRPr="4608C0D6" w:rsidR="1087827B">
              <w:rPr>
                <w:rFonts w:ascii="Arial Narrow" w:hAnsi="Arial Narrow"/>
                <w:sz w:val="16"/>
                <w:szCs w:val="16"/>
              </w:rPr>
              <w:t xml:space="preserve">o(a) acadêmico(a) 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>tem prazo de 10</w:t>
            </w:r>
            <w:r w:rsidRPr="4608C0D6" w:rsidR="359AC39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 xml:space="preserve">(dez) dias úteis, </w:t>
            </w:r>
            <w:r w:rsidRPr="4608C0D6" w:rsidR="27E002E4">
              <w:rPr>
                <w:rFonts w:ascii="Arial Narrow" w:hAnsi="Arial Narrow"/>
                <w:b w:val="1"/>
                <w:bCs w:val="1"/>
                <w:sz w:val="16"/>
                <w:szCs w:val="16"/>
              </w:rPr>
              <w:t>a partir da data do envio do parecer da coordenação ou da DRA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>, para interposição de recurso junto ao Colegiado do Curso. Após finalizado o processo,</w:t>
            </w:r>
            <w:r w:rsidRPr="4608C0D6" w:rsidR="6096A092">
              <w:rPr>
                <w:rFonts w:ascii="Arial Narrow" w:hAnsi="Arial Narrow"/>
                <w:sz w:val="16"/>
                <w:szCs w:val="16"/>
              </w:rPr>
              <w:t xml:space="preserve"> a coordenação e o(a) acadêmico(a) serão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>comunicado</w:t>
            </w:r>
            <w:r w:rsidRPr="4608C0D6" w:rsidR="171DEFD3">
              <w:rPr>
                <w:rFonts w:ascii="Arial Narrow" w:hAnsi="Arial Narrow"/>
                <w:sz w:val="16"/>
                <w:szCs w:val="16"/>
              </w:rPr>
              <w:t>s</w:t>
            </w:r>
            <w:r w:rsidRPr="4608C0D6" w:rsidR="27E002E4">
              <w:rPr>
                <w:rFonts w:ascii="Arial Narrow" w:hAnsi="Arial Narrow"/>
                <w:sz w:val="16"/>
                <w:szCs w:val="16"/>
              </w:rPr>
              <w:t xml:space="preserve"> pela DRA. </w:t>
            </w:r>
          </w:p>
        </w:tc>
      </w:tr>
      <w:tr w:rsidR="379575DC" w:rsidTr="486D00F0" w14:paraId="70EF1941" w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42" w:type="dxa"/>
          <w:trHeight w:val="2955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1E2142E" w:rsidP="1084161C" w:rsidRDefault="672F2114" w14:paraId="3EC08022" w14:textId="3ADD9BB9">
            <w:pPr>
              <w:pStyle w:val="Normal"/>
              <w:ind w:left="0" w:right="9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1084161C" w:rsidP="1084161C" w:rsidRDefault="1084161C" w14:paraId="7361D91C" w14:textId="0C781637">
            <w:pPr>
              <w:pStyle w:val="Normal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="1084161C" w:rsidP="1084161C" w:rsidRDefault="1084161C" w14:paraId="311E9118" w14:textId="0259B144">
            <w:pPr>
              <w:pStyle w:val="Normal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374" w:type="dxa"/>
            <w:gridSpan w:val="9"/>
            <w:vMerge/>
            <w:tcBorders/>
            <w:tcMar/>
            <w:vAlign w:val="center"/>
          </w:tcPr>
          <w:p w14:paraId="5F085DDD"/>
        </w:tc>
        <w:bookmarkStart w:name="_GoBack" w:id="0"/>
        <w:bookmarkEnd w:id="0"/>
      </w:tr>
    </w:tbl>
    <w:p w:rsidR="00540FEC" w:rsidRDefault="00540FEC" w14:paraId="5AE70A4D" w14:textId="77777777"/>
    <w:sectPr w:rsidR="00540FEC" w:rsidSect="00AD5DFD">
      <w:pgSz w:w="16840" w:h="11907" w:orient="landscape" w:code="9"/>
      <w:pgMar w:top="180" w:right="1418" w:bottom="2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DmBd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ykvr83v" int2:invalidationBookmarkName="" int2:hashCode="B+QbAMoHLzCP/2" int2:id="dvw7uBg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3CE"/>
    <w:multiLevelType w:val="multilevel"/>
    <w:tmpl w:val="5F1A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FAA"/>
    <w:multiLevelType w:val="multilevel"/>
    <w:tmpl w:val="BDC00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458F0"/>
    <w:multiLevelType w:val="multilevel"/>
    <w:tmpl w:val="58786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52F5B"/>
    <w:multiLevelType w:val="multilevel"/>
    <w:tmpl w:val="EC46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A16C9C"/>
    <w:multiLevelType w:val="multilevel"/>
    <w:tmpl w:val="F370B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FD"/>
    <w:rsid w:val="000071F8"/>
    <w:rsid w:val="0001058E"/>
    <w:rsid w:val="00015CC4"/>
    <w:rsid w:val="000248E3"/>
    <w:rsid w:val="00032C9C"/>
    <w:rsid w:val="0003441F"/>
    <w:rsid w:val="00037C88"/>
    <w:rsid w:val="000425DF"/>
    <w:rsid w:val="00044E40"/>
    <w:rsid w:val="00046CA4"/>
    <w:rsid w:val="00070183"/>
    <w:rsid w:val="000909BA"/>
    <w:rsid w:val="00097EC9"/>
    <w:rsid w:val="000C5401"/>
    <w:rsid w:val="000C6303"/>
    <w:rsid w:val="000D1F11"/>
    <w:rsid w:val="000D76BA"/>
    <w:rsid w:val="000E690F"/>
    <w:rsid w:val="000F1A24"/>
    <w:rsid w:val="000F3195"/>
    <w:rsid w:val="001366E2"/>
    <w:rsid w:val="0013790D"/>
    <w:rsid w:val="00142DF6"/>
    <w:rsid w:val="00143FF0"/>
    <w:rsid w:val="00144355"/>
    <w:rsid w:val="001912C8"/>
    <w:rsid w:val="00197E52"/>
    <w:rsid w:val="001A7BEC"/>
    <w:rsid w:val="001B24A1"/>
    <w:rsid w:val="001C7B59"/>
    <w:rsid w:val="001D1BA5"/>
    <w:rsid w:val="001E1207"/>
    <w:rsid w:val="001F752F"/>
    <w:rsid w:val="002022C9"/>
    <w:rsid w:val="002172A5"/>
    <w:rsid w:val="0023018C"/>
    <w:rsid w:val="00233493"/>
    <w:rsid w:val="00241CD7"/>
    <w:rsid w:val="0024F10F"/>
    <w:rsid w:val="00260E28"/>
    <w:rsid w:val="00265EF2"/>
    <w:rsid w:val="002671FB"/>
    <w:rsid w:val="00270E74"/>
    <w:rsid w:val="00283A14"/>
    <w:rsid w:val="0028470E"/>
    <w:rsid w:val="00291ADC"/>
    <w:rsid w:val="002D066B"/>
    <w:rsid w:val="002D3996"/>
    <w:rsid w:val="002D3A58"/>
    <w:rsid w:val="002F183A"/>
    <w:rsid w:val="002F7D21"/>
    <w:rsid w:val="003076DB"/>
    <w:rsid w:val="00314A3D"/>
    <w:rsid w:val="00333F22"/>
    <w:rsid w:val="003457EB"/>
    <w:rsid w:val="00395FCE"/>
    <w:rsid w:val="003A4FCA"/>
    <w:rsid w:val="003A5A55"/>
    <w:rsid w:val="003B0256"/>
    <w:rsid w:val="003D08E8"/>
    <w:rsid w:val="003D1475"/>
    <w:rsid w:val="00411CC2"/>
    <w:rsid w:val="00432ECC"/>
    <w:rsid w:val="00440B9E"/>
    <w:rsid w:val="004446EB"/>
    <w:rsid w:val="004538C2"/>
    <w:rsid w:val="00460596"/>
    <w:rsid w:val="0046472C"/>
    <w:rsid w:val="0047103D"/>
    <w:rsid w:val="00483C82"/>
    <w:rsid w:val="0048788A"/>
    <w:rsid w:val="004A3D93"/>
    <w:rsid w:val="004A539C"/>
    <w:rsid w:val="004A7717"/>
    <w:rsid w:val="004B25D6"/>
    <w:rsid w:val="004B380F"/>
    <w:rsid w:val="004E739B"/>
    <w:rsid w:val="004F3EC6"/>
    <w:rsid w:val="004F7B81"/>
    <w:rsid w:val="00505B1B"/>
    <w:rsid w:val="00515445"/>
    <w:rsid w:val="00523696"/>
    <w:rsid w:val="00524E92"/>
    <w:rsid w:val="00527BA7"/>
    <w:rsid w:val="00540FEC"/>
    <w:rsid w:val="00543C45"/>
    <w:rsid w:val="00583F8A"/>
    <w:rsid w:val="00586527"/>
    <w:rsid w:val="005B3432"/>
    <w:rsid w:val="005B47AE"/>
    <w:rsid w:val="005D360C"/>
    <w:rsid w:val="005D3B75"/>
    <w:rsid w:val="005D4EF4"/>
    <w:rsid w:val="005E242A"/>
    <w:rsid w:val="005E78CD"/>
    <w:rsid w:val="005F297C"/>
    <w:rsid w:val="00613BB4"/>
    <w:rsid w:val="00634068"/>
    <w:rsid w:val="0063423C"/>
    <w:rsid w:val="006468B6"/>
    <w:rsid w:val="00695F2B"/>
    <w:rsid w:val="006A239F"/>
    <w:rsid w:val="006A3ED0"/>
    <w:rsid w:val="006A5472"/>
    <w:rsid w:val="006A6EAD"/>
    <w:rsid w:val="006C493F"/>
    <w:rsid w:val="006D1A17"/>
    <w:rsid w:val="006E35B6"/>
    <w:rsid w:val="006E655A"/>
    <w:rsid w:val="006F545C"/>
    <w:rsid w:val="00701DD8"/>
    <w:rsid w:val="00702316"/>
    <w:rsid w:val="00714C45"/>
    <w:rsid w:val="00720B83"/>
    <w:rsid w:val="00751181"/>
    <w:rsid w:val="00760EA9"/>
    <w:rsid w:val="007612DB"/>
    <w:rsid w:val="0076353E"/>
    <w:rsid w:val="007762FD"/>
    <w:rsid w:val="0078261B"/>
    <w:rsid w:val="007A13D9"/>
    <w:rsid w:val="007A6472"/>
    <w:rsid w:val="007A7A08"/>
    <w:rsid w:val="007B4104"/>
    <w:rsid w:val="007C7A02"/>
    <w:rsid w:val="007F0F8E"/>
    <w:rsid w:val="007F2DE2"/>
    <w:rsid w:val="007F4885"/>
    <w:rsid w:val="008015B7"/>
    <w:rsid w:val="00806AF9"/>
    <w:rsid w:val="00816009"/>
    <w:rsid w:val="00832AC4"/>
    <w:rsid w:val="00834B44"/>
    <w:rsid w:val="00834C08"/>
    <w:rsid w:val="008640BD"/>
    <w:rsid w:val="00867202"/>
    <w:rsid w:val="0087401D"/>
    <w:rsid w:val="00890CF0"/>
    <w:rsid w:val="008A79D4"/>
    <w:rsid w:val="008B5013"/>
    <w:rsid w:val="008C0049"/>
    <w:rsid w:val="008C2433"/>
    <w:rsid w:val="008C64CE"/>
    <w:rsid w:val="008D5FDB"/>
    <w:rsid w:val="008D6791"/>
    <w:rsid w:val="008E0001"/>
    <w:rsid w:val="008E3B89"/>
    <w:rsid w:val="008F1FB0"/>
    <w:rsid w:val="008F206D"/>
    <w:rsid w:val="0093357F"/>
    <w:rsid w:val="00940DA2"/>
    <w:rsid w:val="0094623B"/>
    <w:rsid w:val="009535BF"/>
    <w:rsid w:val="009735A1"/>
    <w:rsid w:val="00981DE6"/>
    <w:rsid w:val="00984CDD"/>
    <w:rsid w:val="00987309"/>
    <w:rsid w:val="00987E88"/>
    <w:rsid w:val="009A49F0"/>
    <w:rsid w:val="009BF3BD"/>
    <w:rsid w:val="009C3B57"/>
    <w:rsid w:val="009D42D9"/>
    <w:rsid w:val="009D48EA"/>
    <w:rsid w:val="009D4DDF"/>
    <w:rsid w:val="009D7263"/>
    <w:rsid w:val="009F392E"/>
    <w:rsid w:val="009F6647"/>
    <w:rsid w:val="00A03FEF"/>
    <w:rsid w:val="00A129C7"/>
    <w:rsid w:val="00A13E77"/>
    <w:rsid w:val="00A214CE"/>
    <w:rsid w:val="00A2491A"/>
    <w:rsid w:val="00A46A78"/>
    <w:rsid w:val="00A50644"/>
    <w:rsid w:val="00A521FD"/>
    <w:rsid w:val="00A56FBA"/>
    <w:rsid w:val="00A66CED"/>
    <w:rsid w:val="00A67725"/>
    <w:rsid w:val="00A72AE8"/>
    <w:rsid w:val="00A72BC2"/>
    <w:rsid w:val="00A832D5"/>
    <w:rsid w:val="00A93551"/>
    <w:rsid w:val="00AA0405"/>
    <w:rsid w:val="00AA321E"/>
    <w:rsid w:val="00AA6E70"/>
    <w:rsid w:val="00AB2986"/>
    <w:rsid w:val="00AC3259"/>
    <w:rsid w:val="00AC7008"/>
    <w:rsid w:val="00AD18CA"/>
    <w:rsid w:val="00AD4752"/>
    <w:rsid w:val="00AD5DFD"/>
    <w:rsid w:val="00AD5EE3"/>
    <w:rsid w:val="00B06B0E"/>
    <w:rsid w:val="00B16323"/>
    <w:rsid w:val="00B201C7"/>
    <w:rsid w:val="00B218CB"/>
    <w:rsid w:val="00B23EBF"/>
    <w:rsid w:val="00B3204B"/>
    <w:rsid w:val="00B32806"/>
    <w:rsid w:val="00B85D63"/>
    <w:rsid w:val="00B93F01"/>
    <w:rsid w:val="00BBECC5"/>
    <w:rsid w:val="00BC4C65"/>
    <w:rsid w:val="00BC6038"/>
    <w:rsid w:val="00BD0CE4"/>
    <w:rsid w:val="00BD3779"/>
    <w:rsid w:val="00BD4307"/>
    <w:rsid w:val="00BE1020"/>
    <w:rsid w:val="00BF4CE9"/>
    <w:rsid w:val="00C03396"/>
    <w:rsid w:val="00C1612D"/>
    <w:rsid w:val="00C23CB5"/>
    <w:rsid w:val="00C42706"/>
    <w:rsid w:val="00C6234D"/>
    <w:rsid w:val="00C631E1"/>
    <w:rsid w:val="00C74A7B"/>
    <w:rsid w:val="00C86CF9"/>
    <w:rsid w:val="00CC2C50"/>
    <w:rsid w:val="00CD5C9B"/>
    <w:rsid w:val="00CD7721"/>
    <w:rsid w:val="00CE1A87"/>
    <w:rsid w:val="00CE3572"/>
    <w:rsid w:val="00CF42B2"/>
    <w:rsid w:val="00D044EC"/>
    <w:rsid w:val="00D05DB2"/>
    <w:rsid w:val="00D1118E"/>
    <w:rsid w:val="00D12106"/>
    <w:rsid w:val="00D36383"/>
    <w:rsid w:val="00D46FD8"/>
    <w:rsid w:val="00D616D3"/>
    <w:rsid w:val="00DA255F"/>
    <w:rsid w:val="00DA74AB"/>
    <w:rsid w:val="00DB4D78"/>
    <w:rsid w:val="00DB5570"/>
    <w:rsid w:val="00DC0453"/>
    <w:rsid w:val="00DC4DAC"/>
    <w:rsid w:val="00DD10F2"/>
    <w:rsid w:val="00DD385C"/>
    <w:rsid w:val="00DF077B"/>
    <w:rsid w:val="00DF078A"/>
    <w:rsid w:val="00DF4A1C"/>
    <w:rsid w:val="00E10CCA"/>
    <w:rsid w:val="00E13B25"/>
    <w:rsid w:val="00E20961"/>
    <w:rsid w:val="00E24E9A"/>
    <w:rsid w:val="00E448DC"/>
    <w:rsid w:val="00E46144"/>
    <w:rsid w:val="00E53C1B"/>
    <w:rsid w:val="00E54626"/>
    <w:rsid w:val="00E57150"/>
    <w:rsid w:val="00E80FF8"/>
    <w:rsid w:val="00E861C6"/>
    <w:rsid w:val="00E94AFF"/>
    <w:rsid w:val="00E95126"/>
    <w:rsid w:val="00EA1F99"/>
    <w:rsid w:val="00EC125E"/>
    <w:rsid w:val="00ED7EDB"/>
    <w:rsid w:val="00EE5BF6"/>
    <w:rsid w:val="00EF0A2A"/>
    <w:rsid w:val="00EF636D"/>
    <w:rsid w:val="00EF6F72"/>
    <w:rsid w:val="00EF7B05"/>
    <w:rsid w:val="00F30DF8"/>
    <w:rsid w:val="00F54AE6"/>
    <w:rsid w:val="00F713CC"/>
    <w:rsid w:val="00F71A84"/>
    <w:rsid w:val="00F77BBF"/>
    <w:rsid w:val="00F95F8A"/>
    <w:rsid w:val="00FA03BD"/>
    <w:rsid w:val="00FA5C9E"/>
    <w:rsid w:val="00FB4965"/>
    <w:rsid w:val="00FB7788"/>
    <w:rsid w:val="00FC47ED"/>
    <w:rsid w:val="00FD63E5"/>
    <w:rsid w:val="00FF1841"/>
    <w:rsid w:val="01770309"/>
    <w:rsid w:val="01E2142E"/>
    <w:rsid w:val="0221D78B"/>
    <w:rsid w:val="02FE2826"/>
    <w:rsid w:val="0312D36A"/>
    <w:rsid w:val="0376B317"/>
    <w:rsid w:val="03BF1859"/>
    <w:rsid w:val="04424206"/>
    <w:rsid w:val="04CEE9FB"/>
    <w:rsid w:val="04EBD0F1"/>
    <w:rsid w:val="055131B3"/>
    <w:rsid w:val="056F64E0"/>
    <w:rsid w:val="05BF35BB"/>
    <w:rsid w:val="06143176"/>
    <w:rsid w:val="06295473"/>
    <w:rsid w:val="062A995E"/>
    <w:rsid w:val="064A742C"/>
    <w:rsid w:val="0651D27F"/>
    <w:rsid w:val="06943293"/>
    <w:rsid w:val="0702FDBB"/>
    <w:rsid w:val="07143E0F"/>
    <w:rsid w:val="0755685E"/>
    <w:rsid w:val="078E057A"/>
    <w:rsid w:val="07D19949"/>
    <w:rsid w:val="082672C3"/>
    <w:rsid w:val="083002F4"/>
    <w:rsid w:val="08790437"/>
    <w:rsid w:val="087D1724"/>
    <w:rsid w:val="08F138BF"/>
    <w:rsid w:val="09B83D9B"/>
    <w:rsid w:val="09EF509C"/>
    <w:rsid w:val="09EFCB6B"/>
    <w:rsid w:val="0A119272"/>
    <w:rsid w:val="0A14D498"/>
    <w:rsid w:val="0A20EC17"/>
    <w:rsid w:val="0A42D603"/>
    <w:rsid w:val="0A887EB2"/>
    <w:rsid w:val="0AC49ED6"/>
    <w:rsid w:val="0AE838D1"/>
    <w:rsid w:val="0B67A3B6"/>
    <w:rsid w:val="0B818E42"/>
    <w:rsid w:val="0B9C3DAE"/>
    <w:rsid w:val="0BB959AA"/>
    <w:rsid w:val="0BBECA00"/>
    <w:rsid w:val="0BEE37B2"/>
    <w:rsid w:val="0C05C064"/>
    <w:rsid w:val="0C6287CB"/>
    <w:rsid w:val="0C8A4E98"/>
    <w:rsid w:val="0CBC9EEF"/>
    <w:rsid w:val="0D3ED6FD"/>
    <w:rsid w:val="0D4A6CE3"/>
    <w:rsid w:val="0DC4A9E2"/>
    <w:rsid w:val="0DFE582C"/>
    <w:rsid w:val="0E558611"/>
    <w:rsid w:val="0EAA00DC"/>
    <w:rsid w:val="0ECCB2A1"/>
    <w:rsid w:val="0F020045"/>
    <w:rsid w:val="0FB6212B"/>
    <w:rsid w:val="0FF15672"/>
    <w:rsid w:val="10310A10"/>
    <w:rsid w:val="1045D13D"/>
    <w:rsid w:val="105F75CF"/>
    <w:rsid w:val="1084161C"/>
    <w:rsid w:val="1087827B"/>
    <w:rsid w:val="10AFAF39"/>
    <w:rsid w:val="10B04A50"/>
    <w:rsid w:val="10BA050D"/>
    <w:rsid w:val="10CBF108"/>
    <w:rsid w:val="1102BD70"/>
    <w:rsid w:val="114B73FB"/>
    <w:rsid w:val="11B07162"/>
    <w:rsid w:val="12045363"/>
    <w:rsid w:val="126C56C8"/>
    <w:rsid w:val="12B17FD0"/>
    <w:rsid w:val="12B985F6"/>
    <w:rsid w:val="133DB818"/>
    <w:rsid w:val="1372B59B"/>
    <w:rsid w:val="139ADF81"/>
    <w:rsid w:val="13A023C4"/>
    <w:rsid w:val="13D38EA7"/>
    <w:rsid w:val="13FA2CA0"/>
    <w:rsid w:val="14B60D60"/>
    <w:rsid w:val="14B909AF"/>
    <w:rsid w:val="14E90DA5"/>
    <w:rsid w:val="157F011E"/>
    <w:rsid w:val="15E92092"/>
    <w:rsid w:val="164A58D8"/>
    <w:rsid w:val="1651DDC1"/>
    <w:rsid w:val="16B0C4CD"/>
    <w:rsid w:val="171DEFD3"/>
    <w:rsid w:val="17294691"/>
    <w:rsid w:val="1798D315"/>
    <w:rsid w:val="181D0984"/>
    <w:rsid w:val="187D6142"/>
    <w:rsid w:val="19074ABB"/>
    <w:rsid w:val="198B7AFA"/>
    <w:rsid w:val="19B0EC5F"/>
    <w:rsid w:val="19B298F1"/>
    <w:rsid w:val="19FB076C"/>
    <w:rsid w:val="1A0F478C"/>
    <w:rsid w:val="1A9FB9F2"/>
    <w:rsid w:val="1AA32CEA"/>
    <w:rsid w:val="1AB00074"/>
    <w:rsid w:val="1B0592F8"/>
    <w:rsid w:val="1B684BFB"/>
    <w:rsid w:val="1B7DC780"/>
    <w:rsid w:val="1BBA6A25"/>
    <w:rsid w:val="1BF81315"/>
    <w:rsid w:val="1C61C84C"/>
    <w:rsid w:val="1C72FBFA"/>
    <w:rsid w:val="1D1997E1"/>
    <w:rsid w:val="1D8C95C3"/>
    <w:rsid w:val="1D988815"/>
    <w:rsid w:val="1DAA7410"/>
    <w:rsid w:val="1DD5D5B0"/>
    <w:rsid w:val="1DDACDAC"/>
    <w:rsid w:val="1DFD57AD"/>
    <w:rsid w:val="1E10CEA6"/>
    <w:rsid w:val="1E2EDCE0"/>
    <w:rsid w:val="1EE8437B"/>
    <w:rsid w:val="1F286624"/>
    <w:rsid w:val="1FA67E2E"/>
    <w:rsid w:val="1FAC9F07"/>
    <w:rsid w:val="1FCCA87C"/>
    <w:rsid w:val="1FFABC7E"/>
    <w:rsid w:val="20E09D2E"/>
    <w:rsid w:val="21486F68"/>
    <w:rsid w:val="226006E6"/>
    <w:rsid w:val="226BF938"/>
    <w:rsid w:val="23023A47"/>
    <w:rsid w:val="231001DA"/>
    <w:rsid w:val="23539714"/>
    <w:rsid w:val="2371A826"/>
    <w:rsid w:val="23943AEE"/>
    <w:rsid w:val="24032B3A"/>
    <w:rsid w:val="240AFB5F"/>
    <w:rsid w:val="241AB3EC"/>
    <w:rsid w:val="241ACB6A"/>
    <w:rsid w:val="244C5074"/>
    <w:rsid w:val="24B462C4"/>
    <w:rsid w:val="24E2642F"/>
    <w:rsid w:val="2524A9C6"/>
    <w:rsid w:val="25A6CBC0"/>
    <w:rsid w:val="25B09114"/>
    <w:rsid w:val="25B40E51"/>
    <w:rsid w:val="260A00C0"/>
    <w:rsid w:val="267E3490"/>
    <w:rsid w:val="26831FB1"/>
    <w:rsid w:val="2746E291"/>
    <w:rsid w:val="275943DC"/>
    <w:rsid w:val="278AD090"/>
    <w:rsid w:val="27E002E4"/>
    <w:rsid w:val="27E41600"/>
    <w:rsid w:val="28EBA0DE"/>
    <w:rsid w:val="291D9C70"/>
    <w:rsid w:val="29939578"/>
    <w:rsid w:val="29C1C2B0"/>
    <w:rsid w:val="2A7A3CE3"/>
    <w:rsid w:val="2A838338"/>
    <w:rsid w:val="2AB47FEF"/>
    <w:rsid w:val="2ACE797E"/>
    <w:rsid w:val="2B722C3D"/>
    <w:rsid w:val="2C2CB4FF"/>
    <w:rsid w:val="2C313218"/>
    <w:rsid w:val="2C3CDE03"/>
    <w:rsid w:val="2C599BA3"/>
    <w:rsid w:val="2DAD78F5"/>
    <w:rsid w:val="2DF56C04"/>
    <w:rsid w:val="2E0A5641"/>
    <w:rsid w:val="2E5B450A"/>
    <w:rsid w:val="2ECB8C0C"/>
    <w:rsid w:val="2F4FAA7D"/>
    <w:rsid w:val="2FCAB057"/>
    <w:rsid w:val="3021CD70"/>
    <w:rsid w:val="312D0CC6"/>
    <w:rsid w:val="31519371"/>
    <w:rsid w:val="315CF8C4"/>
    <w:rsid w:val="3192374B"/>
    <w:rsid w:val="319B75D2"/>
    <w:rsid w:val="31C0E737"/>
    <w:rsid w:val="32108380"/>
    <w:rsid w:val="32385A67"/>
    <w:rsid w:val="325C334D"/>
    <w:rsid w:val="32EF1B20"/>
    <w:rsid w:val="353193F0"/>
    <w:rsid w:val="35429812"/>
    <w:rsid w:val="359AC396"/>
    <w:rsid w:val="35AE827E"/>
    <w:rsid w:val="35FEC004"/>
    <w:rsid w:val="364612D4"/>
    <w:rsid w:val="3660C240"/>
    <w:rsid w:val="368C20D4"/>
    <w:rsid w:val="369C7BAC"/>
    <w:rsid w:val="3767E727"/>
    <w:rsid w:val="376F67A6"/>
    <w:rsid w:val="379575DC"/>
    <w:rsid w:val="37C3E271"/>
    <w:rsid w:val="3866CE67"/>
    <w:rsid w:val="38B533DC"/>
    <w:rsid w:val="38F53FB5"/>
    <w:rsid w:val="39012DD4"/>
    <w:rsid w:val="390A0ACB"/>
    <w:rsid w:val="3929CBAB"/>
    <w:rsid w:val="39586A40"/>
    <w:rsid w:val="39663145"/>
    <w:rsid w:val="397873B5"/>
    <w:rsid w:val="39EA4FB6"/>
    <w:rsid w:val="3A644922"/>
    <w:rsid w:val="3B1B6671"/>
    <w:rsid w:val="3B761335"/>
    <w:rsid w:val="3BAB7552"/>
    <w:rsid w:val="3BAC42A0"/>
    <w:rsid w:val="3C334412"/>
    <w:rsid w:val="3D11E396"/>
    <w:rsid w:val="3E342CDE"/>
    <w:rsid w:val="3E61AAEF"/>
    <w:rsid w:val="3F09D99A"/>
    <w:rsid w:val="3F9A9CEC"/>
    <w:rsid w:val="3FF0CEB2"/>
    <w:rsid w:val="40040C5F"/>
    <w:rsid w:val="40834F48"/>
    <w:rsid w:val="4139947B"/>
    <w:rsid w:val="4155A4EF"/>
    <w:rsid w:val="418C9F13"/>
    <w:rsid w:val="427946FA"/>
    <w:rsid w:val="431643B3"/>
    <w:rsid w:val="444D75F8"/>
    <w:rsid w:val="4511DD89"/>
    <w:rsid w:val="45691201"/>
    <w:rsid w:val="45C18B85"/>
    <w:rsid w:val="45F81B71"/>
    <w:rsid w:val="4608C0D6"/>
    <w:rsid w:val="463F4729"/>
    <w:rsid w:val="4641F950"/>
    <w:rsid w:val="466023D7"/>
    <w:rsid w:val="4696C8A2"/>
    <w:rsid w:val="46B34E6A"/>
    <w:rsid w:val="46B75A18"/>
    <w:rsid w:val="46D813EC"/>
    <w:rsid w:val="471AB759"/>
    <w:rsid w:val="482B56F1"/>
    <w:rsid w:val="48376A40"/>
    <w:rsid w:val="486D00F0"/>
    <w:rsid w:val="4877C122"/>
    <w:rsid w:val="4A09A569"/>
    <w:rsid w:val="4A46405C"/>
    <w:rsid w:val="4B6A3E02"/>
    <w:rsid w:val="4BB9BEF0"/>
    <w:rsid w:val="4BD7BC3B"/>
    <w:rsid w:val="4BDA92A8"/>
    <w:rsid w:val="4C71B03A"/>
    <w:rsid w:val="4CFA0DBF"/>
    <w:rsid w:val="4D739805"/>
    <w:rsid w:val="4D9B598E"/>
    <w:rsid w:val="4DA0D2D7"/>
    <w:rsid w:val="4DB7FFF9"/>
    <w:rsid w:val="4E5A2564"/>
    <w:rsid w:val="4ED0FF64"/>
    <w:rsid w:val="4F23E255"/>
    <w:rsid w:val="4F3CA338"/>
    <w:rsid w:val="4F53D05A"/>
    <w:rsid w:val="509BCDF5"/>
    <w:rsid w:val="50C3BB4B"/>
    <w:rsid w:val="51543641"/>
    <w:rsid w:val="51BCB941"/>
    <w:rsid w:val="5207084C"/>
    <w:rsid w:val="522B0D15"/>
    <w:rsid w:val="525F8BAC"/>
    <w:rsid w:val="52D06DEE"/>
    <w:rsid w:val="53470CC4"/>
    <w:rsid w:val="53834848"/>
    <w:rsid w:val="53AFE8E4"/>
    <w:rsid w:val="53D9015A"/>
    <w:rsid w:val="53F617CE"/>
    <w:rsid w:val="54354CA9"/>
    <w:rsid w:val="54BFC600"/>
    <w:rsid w:val="552FEED9"/>
    <w:rsid w:val="556F3F18"/>
    <w:rsid w:val="55ADAE59"/>
    <w:rsid w:val="55CA024A"/>
    <w:rsid w:val="55FF6A23"/>
    <w:rsid w:val="5614247D"/>
    <w:rsid w:val="5628FA72"/>
    <w:rsid w:val="56CBBF3A"/>
    <w:rsid w:val="56EE37B6"/>
    <w:rsid w:val="56FD405D"/>
    <w:rsid w:val="570E4FA7"/>
    <w:rsid w:val="5780348A"/>
    <w:rsid w:val="57C5018B"/>
    <w:rsid w:val="57CC4544"/>
    <w:rsid w:val="57E6723D"/>
    <w:rsid w:val="588A0817"/>
    <w:rsid w:val="58B19C3E"/>
    <w:rsid w:val="58C85D0B"/>
    <w:rsid w:val="5907657A"/>
    <w:rsid w:val="594EB69F"/>
    <w:rsid w:val="59E1C3B2"/>
    <w:rsid w:val="59F8F1D4"/>
    <w:rsid w:val="5A626589"/>
    <w:rsid w:val="5AECBC5A"/>
    <w:rsid w:val="5B4F842E"/>
    <w:rsid w:val="5BD289BB"/>
    <w:rsid w:val="5BDE809C"/>
    <w:rsid w:val="5C9BFD01"/>
    <w:rsid w:val="5D305BDA"/>
    <w:rsid w:val="5D850D61"/>
    <w:rsid w:val="5E54AF25"/>
    <w:rsid w:val="5ECC62F7"/>
    <w:rsid w:val="5EEA72F4"/>
    <w:rsid w:val="5F013721"/>
    <w:rsid w:val="5F1E0EE4"/>
    <w:rsid w:val="5F2F49BB"/>
    <w:rsid w:val="5F5F22A1"/>
    <w:rsid w:val="5FF07F86"/>
    <w:rsid w:val="60088288"/>
    <w:rsid w:val="60448EBA"/>
    <w:rsid w:val="6096A092"/>
    <w:rsid w:val="61ACD5D4"/>
    <w:rsid w:val="624DC220"/>
    <w:rsid w:val="6279A7BC"/>
    <w:rsid w:val="628A9F1F"/>
    <w:rsid w:val="62970F2D"/>
    <w:rsid w:val="633784F4"/>
    <w:rsid w:val="636691D9"/>
    <w:rsid w:val="63F44EE5"/>
    <w:rsid w:val="654A9D95"/>
    <w:rsid w:val="65851B3E"/>
    <w:rsid w:val="65C2FDE8"/>
    <w:rsid w:val="66029DDD"/>
    <w:rsid w:val="66045316"/>
    <w:rsid w:val="662FB5C1"/>
    <w:rsid w:val="672F2114"/>
    <w:rsid w:val="6792851E"/>
    <w:rsid w:val="68C4F12A"/>
    <w:rsid w:val="69584DFB"/>
    <w:rsid w:val="6A456387"/>
    <w:rsid w:val="6A54304A"/>
    <w:rsid w:val="6A5BC0F6"/>
    <w:rsid w:val="6AA9C2CE"/>
    <w:rsid w:val="6ACAB142"/>
    <w:rsid w:val="6AEEB046"/>
    <w:rsid w:val="6AFDEBFF"/>
    <w:rsid w:val="6B40AA4A"/>
    <w:rsid w:val="6BF4A466"/>
    <w:rsid w:val="6BFC91EC"/>
    <w:rsid w:val="6C200F33"/>
    <w:rsid w:val="6C432872"/>
    <w:rsid w:val="6C44250C"/>
    <w:rsid w:val="6C45932F"/>
    <w:rsid w:val="6D0BE4A0"/>
    <w:rsid w:val="6DB81F7A"/>
    <w:rsid w:val="6DE16390"/>
    <w:rsid w:val="6E3901AF"/>
    <w:rsid w:val="6E51AA92"/>
    <w:rsid w:val="6F5D33D8"/>
    <w:rsid w:val="6F837CA8"/>
    <w:rsid w:val="7070F6E4"/>
    <w:rsid w:val="70EA6D95"/>
    <w:rsid w:val="71F39EE8"/>
    <w:rsid w:val="720284A4"/>
    <w:rsid w:val="72B4D4B3"/>
    <w:rsid w:val="72FCAF9F"/>
    <w:rsid w:val="730F57E5"/>
    <w:rsid w:val="7317E29E"/>
    <w:rsid w:val="7324056D"/>
    <w:rsid w:val="738F6F49"/>
    <w:rsid w:val="739A40CC"/>
    <w:rsid w:val="7407A3D1"/>
    <w:rsid w:val="743511FA"/>
    <w:rsid w:val="748F1AD6"/>
    <w:rsid w:val="7496610B"/>
    <w:rsid w:val="752B3FAA"/>
    <w:rsid w:val="754CB011"/>
    <w:rsid w:val="7560F10D"/>
    <w:rsid w:val="7599ED7C"/>
    <w:rsid w:val="759B86AC"/>
    <w:rsid w:val="75A37432"/>
    <w:rsid w:val="762AEB37"/>
    <w:rsid w:val="76613705"/>
    <w:rsid w:val="76628B88"/>
    <w:rsid w:val="767E0EC8"/>
    <w:rsid w:val="7862E06C"/>
    <w:rsid w:val="7871B2C7"/>
    <w:rsid w:val="78DB14F4"/>
    <w:rsid w:val="794B9016"/>
    <w:rsid w:val="795217A2"/>
    <w:rsid w:val="79544AAF"/>
    <w:rsid w:val="79584FEF"/>
    <w:rsid w:val="7989ED4F"/>
    <w:rsid w:val="7998D7C7"/>
    <w:rsid w:val="79FEB0CD"/>
    <w:rsid w:val="7A2CB238"/>
    <w:rsid w:val="7A6EF7CF"/>
    <w:rsid w:val="7A88AA9B"/>
    <w:rsid w:val="7AEDE803"/>
    <w:rsid w:val="7AFFAFCD"/>
    <w:rsid w:val="7B07C184"/>
    <w:rsid w:val="7B0C3E9D"/>
    <w:rsid w:val="7B0CDCBD"/>
    <w:rsid w:val="7B34A828"/>
    <w:rsid w:val="7B4A85AD"/>
    <w:rsid w:val="7BC56E92"/>
    <w:rsid w:val="7C0AC830"/>
    <w:rsid w:val="7CD07889"/>
    <w:rsid w:val="7D36518F"/>
    <w:rsid w:val="7D9E4150"/>
    <w:rsid w:val="7DAE8617"/>
    <w:rsid w:val="7E1F0139"/>
    <w:rsid w:val="7E81FE52"/>
    <w:rsid w:val="7ED221F0"/>
    <w:rsid w:val="7F4268F2"/>
    <w:rsid w:val="7FC68763"/>
    <w:rsid w:val="7FD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D8A76"/>
  <w15:docId w15:val="{6AC1F784-DB6D-46A9-B6E9-6BF0052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1A24"/>
    <w:rPr>
      <w:sz w:val="28"/>
    </w:rPr>
  </w:style>
  <w:style w:type="paragraph" w:styleId="Ttulo1">
    <w:name w:val="heading 1"/>
    <w:basedOn w:val="Normal"/>
    <w:next w:val="Normal"/>
    <w:link w:val="Ttulo1Char"/>
    <w:uiPriority w:val="99"/>
    <w:qFormat/>
    <w:rsid w:val="000F1A24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9"/>
    <w:qFormat/>
    <w:rsid w:val="000F1A24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0F1A24"/>
    <w:pPr>
      <w:keepNext/>
      <w:tabs>
        <w:tab w:val="left" w:pos="1348"/>
      </w:tabs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0F1A24"/>
    <w:pPr>
      <w:keepNext/>
      <w:tabs>
        <w:tab w:val="left" w:pos="923"/>
      </w:tabs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0F1A24"/>
    <w:pPr>
      <w:keepNext/>
      <w:outlineLvl w:val="4"/>
    </w:pPr>
    <w:rPr>
      <w:b/>
      <w:color w:val="0000FF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link w:val="Ttulo1"/>
    <w:uiPriority w:val="99"/>
    <w:locked/>
    <w:rsid w:val="00F95F8A"/>
    <w:rPr>
      <w:rFonts w:ascii="Cambria" w:hAnsi="Cambria" w:cs="Times New Roman"/>
      <w:b/>
      <w:bCs/>
      <w:kern w:val="32"/>
      <w:sz w:val="32"/>
      <w:szCs w:val="32"/>
    </w:rPr>
  </w:style>
  <w:style w:type="character" w:styleId="Ttulo2Char" w:customStyle="1">
    <w:name w:val="Título 2 Char"/>
    <w:link w:val="Ttulo2"/>
    <w:uiPriority w:val="99"/>
    <w:semiHidden/>
    <w:locked/>
    <w:rsid w:val="00F95F8A"/>
    <w:rPr>
      <w:rFonts w:ascii="Cambria" w:hAnsi="Cambria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9"/>
    <w:semiHidden/>
    <w:locked/>
    <w:rsid w:val="00F95F8A"/>
    <w:rPr>
      <w:rFonts w:ascii="Cambria" w:hAnsi="Cambria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9"/>
    <w:semiHidden/>
    <w:locked/>
    <w:rsid w:val="00F95F8A"/>
    <w:rPr>
      <w:rFonts w:ascii="Calibri" w:hAnsi="Calibri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9"/>
    <w:semiHidden/>
    <w:locked/>
    <w:rsid w:val="00F95F8A"/>
    <w:rPr>
      <w:rFonts w:ascii="Calibri" w:hAnsi="Calibri" w:cs="Times New Roman"/>
      <w:b/>
      <w:bCs/>
      <w:i/>
      <w:i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rsid w:val="00B3204B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locked/>
    <w:rsid w:val="00B320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7F2DE2"/>
    <w:pPr>
      <w:ind w:left="720"/>
      <w:contextualSpacing/>
    </w:pPr>
  </w:style>
  <w:style w:type="character" w:styleId="Hyperlink">
    <w:name w:val="Hyperlink"/>
    <w:uiPriority w:val="99"/>
    <w:rsid w:val="001B24A1"/>
    <w:rPr>
      <w:rFonts w:cs="Times New Roman"/>
      <w:color w:val="0000FF"/>
      <w:u w:val="single"/>
    </w:rPr>
  </w:style>
  <w:style w:type="paragraph" w:styleId="paragraph" w:customStyle="1">
    <w:name w:val="paragraph"/>
    <w:basedOn w:val="Normal"/>
    <w:rsid w:val="00440B9E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Fontepargpadro"/>
    <w:rsid w:val="00440B9E"/>
  </w:style>
  <w:style w:type="character" w:styleId="eop" w:customStyle="1">
    <w:name w:val="eop"/>
    <w:basedOn w:val="Fontepargpadro"/>
    <w:rsid w:val="00440B9E"/>
  </w:style>
  <w:style w:type="character" w:styleId="contentcontrolboundarysink" w:customStyle="1">
    <w:name w:val="contentcontrolboundarysink"/>
    <w:basedOn w:val="Fontepargpadro"/>
    <w:rsid w:val="00440B9E"/>
  </w:style>
  <w:style w:type="paragraph" w:styleId="SemEspaamento">
    <w:name w:val="No Spacing"/>
    <w:uiPriority w:val="1"/>
    <w:qFormat/>
    <w:rsid w:val="006342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1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0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2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9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oleObject" Target="embeddings/oleObject1.bin" Id="rId10" /><Relationship Type="http://schemas.openxmlformats.org/officeDocument/2006/relationships/customXml" Target="../customXml/item4.xml" Id="rId4" /><Relationship Type="http://schemas.openxmlformats.org/officeDocument/2006/relationships/image" Target="media/image1.wmf" Id="rId9" /><Relationship Type="http://schemas.microsoft.com/office/2020/10/relationships/intelligence" Target="intelligence2.xml" Id="Rafa76152f3c143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7" ma:contentTypeDescription="Crie um novo documento." ma:contentTypeScope="" ma:versionID="645342b0b60a55d14a41f99d4d406be6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4f97adaa274dc72189f9cd60e6ec05fd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6bde0a-2f82-49fe-957c-ce3451028270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A7470-F26C-46BE-B8A0-62F6D0D3BD85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2.xml><?xml version="1.0" encoding="utf-8"?>
<ds:datastoreItem xmlns:ds="http://schemas.openxmlformats.org/officeDocument/2006/customXml" ds:itemID="{E19CC28A-BAAE-420C-813E-FF0E9553B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62841-EF29-4390-A93B-63435A487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2761C-FA28-4920-92B7-E79A767618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FURB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Divisao Registros Acadêmicos</dc:creator>
  <lastModifiedBy>Alana Nicole Felipin</lastModifiedBy>
  <revision>56</revision>
  <lastPrinted>2020-02-13T18:14:00.0000000Z</lastPrinted>
  <dcterms:created xsi:type="dcterms:W3CDTF">2023-07-18T22:41:00.0000000Z</dcterms:created>
  <dcterms:modified xsi:type="dcterms:W3CDTF">2023-07-25T23:30:11.5285043Z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  <property fmtid="{D5CDD505-2E9C-101B-9397-08002B2CF9AE}" pid="3" name="MediaServiceImageTags">
    <vt:lpwstr/>
  </property>
  <property fmtid="{D5CDD505-2E9C-101B-9397-08002B2CF9AE}" pid="4" name="MSIP_Label_8c28577e-0e52-49e2-b52e-02bb75ccb8f1_Enabled">
    <vt:lpwstr>true</vt:lpwstr>
  </property>
  <property fmtid="{D5CDD505-2E9C-101B-9397-08002B2CF9AE}" pid="5" name="MSIP_Label_8c28577e-0e52-49e2-b52e-02bb75ccb8f1_SetDate">
    <vt:lpwstr>2023-07-18T22:41:11Z</vt:lpwstr>
  </property>
  <property fmtid="{D5CDD505-2E9C-101B-9397-08002B2CF9AE}" pid="6" name="MSIP_Label_8c28577e-0e52-49e2-b52e-02bb75ccb8f1_Method">
    <vt:lpwstr>Standard</vt:lpwstr>
  </property>
  <property fmtid="{D5CDD505-2E9C-101B-9397-08002B2CF9AE}" pid="7" name="MSIP_Label_8c28577e-0e52-49e2-b52e-02bb75ccb8f1_Name">
    <vt:lpwstr>defa4170-0d19-0005-0004-bc88714345d2</vt:lpwstr>
  </property>
  <property fmtid="{D5CDD505-2E9C-101B-9397-08002B2CF9AE}" pid="8" name="MSIP_Label_8c28577e-0e52-49e2-b52e-02bb75ccb8f1_SiteId">
    <vt:lpwstr>0c2d222a-ecda-4b70-960a-acef6ced3052</vt:lpwstr>
  </property>
  <property fmtid="{D5CDD505-2E9C-101B-9397-08002B2CF9AE}" pid="9" name="MSIP_Label_8c28577e-0e52-49e2-b52e-02bb75ccb8f1_ActionId">
    <vt:lpwstr>444d88c5-f552-4a1c-ab0a-70013137140a</vt:lpwstr>
  </property>
  <property fmtid="{D5CDD505-2E9C-101B-9397-08002B2CF9AE}" pid="10" name="MSIP_Label_8c28577e-0e52-49e2-b52e-02bb75ccb8f1_ContentBits">
    <vt:lpwstr>0</vt:lpwstr>
  </property>
</Properties>
</file>